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EC" w:rsidRPr="003327EC" w:rsidRDefault="003327EC" w:rsidP="003327EC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7EC">
        <w:rPr>
          <w:rFonts w:ascii="Times New Roman" w:hAnsi="Times New Roman" w:cs="Times New Roman"/>
          <w:b/>
          <w:sz w:val="28"/>
          <w:szCs w:val="28"/>
        </w:rPr>
        <w:t>ПОЛОЖЕНИ КОНКУРСА «ТАЛАНТЛИВАЯ КЕРЧЬ»</w:t>
      </w:r>
    </w:p>
    <w:p w:rsidR="000F2620" w:rsidRPr="00267F39" w:rsidRDefault="000F2620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853CD0" w:rsidRDefault="000F2620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1.1. Конкурс «Талантливая Керчь» (далее – Конкурс) проводи</w:t>
      </w:r>
      <w:r w:rsidR="00853CD0">
        <w:rPr>
          <w:rFonts w:ascii="Times New Roman" w:hAnsi="Times New Roman" w:cs="Times New Roman"/>
          <w:sz w:val="28"/>
          <w:szCs w:val="28"/>
        </w:rPr>
        <w:t>тся в целях:</w:t>
      </w:r>
    </w:p>
    <w:p w:rsidR="00853CD0" w:rsidRDefault="000F2620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выявления и поддержки творчески одаренных детей и молодежи, эстетического и патриотического </w:t>
      </w:r>
      <w:r w:rsidR="00853CD0">
        <w:rPr>
          <w:rFonts w:ascii="Times New Roman" w:hAnsi="Times New Roman" w:cs="Times New Roman"/>
          <w:sz w:val="28"/>
          <w:szCs w:val="28"/>
        </w:rPr>
        <w:t>воспитания,</w:t>
      </w:r>
    </w:p>
    <w:p w:rsidR="00853CD0" w:rsidRDefault="000F2620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формирования нравстве</w:t>
      </w:r>
      <w:r w:rsidR="00853CD0">
        <w:rPr>
          <w:rFonts w:ascii="Times New Roman" w:hAnsi="Times New Roman" w:cs="Times New Roman"/>
          <w:sz w:val="28"/>
          <w:szCs w:val="28"/>
        </w:rPr>
        <w:t>нных ценностей среди молодежи,</w:t>
      </w:r>
    </w:p>
    <w:p w:rsidR="00853CD0" w:rsidRDefault="000F2620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укрепления единого культурного пространства</w:t>
      </w:r>
      <w:r w:rsidR="00853CD0">
        <w:rPr>
          <w:rFonts w:ascii="Times New Roman" w:hAnsi="Times New Roman" w:cs="Times New Roman"/>
          <w:sz w:val="28"/>
          <w:szCs w:val="28"/>
        </w:rPr>
        <w:t xml:space="preserve"> страны,</w:t>
      </w:r>
    </w:p>
    <w:p w:rsidR="00853CD0" w:rsidRDefault="000F2620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сохранения и развития культурного потенциала</w:t>
      </w:r>
      <w:r w:rsidR="00853CD0">
        <w:rPr>
          <w:rFonts w:ascii="Times New Roman" w:hAnsi="Times New Roman" w:cs="Times New Roman"/>
          <w:sz w:val="28"/>
          <w:szCs w:val="28"/>
        </w:rPr>
        <w:t>,</w:t>
      </w:r>
    </w:p>
    <w:p w:rsidR="00853CD0" w:rsidRDefault="000F2620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создания условий для творческой самореализации, раскрытия и роста творческого потенциала детей и молодежи, гармоничного становл</w:t>
      </w:r>
      <w:r w:rsidR="00853CD0">
        <w:rPr>
          <w:rFonts w:ascii="Times New Roman" w:hAnsi="Times New Roman" w:cs="Times New Roman"/>
          <w:sz w:val="28"/>
          <w:szCs w:val="28"/>
        </w:rPr>
        <w:t>ения личности,</w:t>
      </w:r>
    </w:p>
    <w:p w:rsidR="00853CD0" w:rsidRDefault="000F2620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267F39">
        <w:rPr>
          <w:rFonts w:ascii="Times New Roman" w:hAnsi="Times New Roman" w:cs="Times New Roman"/>
          <w:sz w:val="28"/>
          <w:szCs w:val="28"/>
        </w:rPr>
        <w:t xml:space="preserve"> </w:t>
      </w:r>
      <w:r w:rsidR="00853CD0">
        <w:rPr>
          <w:rFonts w:ascii="Times New Roman" w:hAnsi="Times New Roman" w:cs="Times New Roman"/>
          <w:sz w:val="28"/>
          <w:szCs w:val="28"/>
        </w:rPr>
        <w:t>волонтерского движения;</w:t>
      </w:r>
    </w:p>
    <w:p w:rsidR="00853CD0" w:rsidRDefault="00853CD0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Конкурс проводится совместно с благотворительным фондом </w:t>
      </w:r>
      <w:r w:rsidRPr="00344050">
        <w:rPr>
          <w:rFonts w:ascii="Times New Roman" w:hAnsi="Times New Roman" w:cs="Times New Roman"/>
          <w:sz w:val="28"/>
          <w:szCs w:val="28"/>
        </w:rPr>
        <w:t>«Добро мира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44050">
        <w:rPr>
          <w:rFonts w:ascii="Times New Roman" w:hAnsi="Times New Roman" w:cs="Times New Roman"/>
          <w:sz w:val="28"/>
          <w:szCs w:val="28"/>
        </w:rPr>
        <w:t xml:space="preserve"> волонтёры Крыма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3CD0" w:rsidRPr="00344050" w:rsidRDefault="00853CD0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собранные средства на Конкурсе, а также о</w:t>
      </w:r>
      <w:r w:rsidRPr="00344050">
        <w:rPr>
          <w:rFonts w:ascii="Times New Roman" w:hAnsi="Times New Roman" w:cs="Times New Roman"/>
          <w:sz w:val="28"/>
          <w:szCs w:val="28"/>
        </w:rPr>
        <w:t>ставшиеся спонсорские средства, будут переданы в благотворительный фонд «Добро мира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344050">
        <w:rPr>
          <w:rFonts w:ascii="Times New Roman" w:hAnsi="Times New Roman" w:cs="Times New Roman"/>
          <w:sz w:val="28"/>
          <w:szCs w:val="28"/>
        </w:rPr>
        <w:t xml:space="preserve"> волонтёры Крыма» на акцию «Здоровое детство»</w:t>
      </w:r>
      <w:r>
        <w:rPr>
          <w:rFonts w:ascii="Times New Roman" w:hAnsi="Times New Roman" w:cs="Times New Roman"/>
          <w:sz w:val="28"/>
          <w:szCs w:val="28"/>
        </w:rPr>
        <w:t>, «Крылья жизни».</w:t>
      </w:r>
    </w:p>
    <w:p w:rsidR="000F2620" w:rsidRPr="00267F39" w:rsidRDefault="000F2620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2. Организаторы </w:t>
      </w:r>
    </w:p>
    <w:p w:rsidR="00D30685" w:rsidRDefault="000F2620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2.1. Организацию и проведение Конкурса осуществляют</w:t>
      </w:r>
      <w:r w:rsidR="007C4EFD" w:rsidRPr="00267F39">
        <w:rPr>
          <w:rFonts w:ascii="Times New Roman" w:hAnsi="Times New Roman" w:cs="Times New Roman"/>
          <w:sz w:val="28"/>
          <w:szCs w:val="28"/>
        </w:rPr>
        <w:t>:</w:t>
      </w:r>
    </w:p>
    <w:p w:rsidR="00D30685" w:rsidRDefault="009D1529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Добро Мира - Волонтёры Крыма (</w:t>
      </w:r>
      <w:r w:rsidR="000F2620" w:rsidRPr="00267F39">
        <w:rPr>
          <w:rFonts w:ascii="Times New Roman" w:hAnsi="Times New Roman" w:cs="Times New Roman"/>
          <w:sz w:val="28"/>
          <w:szCs w:val="28"/>
        </w:rPr>
        <w:t>Добро в Керчи),</w:t>
      </w:r>
    </w:p>
    <w:p w:rsidR="00D30685" w:rsidRDefault="00D30685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Сообщество Женская Керчь,</w:t>
      </w:r>
    </w:p>
    <w:p w:rsidR="00D30685" w:rsidRDefault="000F2620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Керченская городская организация </w:t>
      </w:r>
      <w:r w:rsidR="00267F39">
        <w:rPr>
          <w:rFonts w:ascii="Times New Roman" w:hAnsi="Times New Roman" w:cs="Times New Roman"/>
          <w:sz w:val="28"/>
          <w:szCs w:val="28"/>
        </w:rPr>
        <w:t>«</w:t>
      </w:r>
      <w:r w:rsidRPr="00267F39">
        <w:rPr>
          <w:rFonts w:ascii="Times New Roman" w:hAnsi="Times New Roman" w:cs="Times New Roman"/>
          <w:sz w:val="28"/>
          <w:szCs w:val="28"/>
        </w:rPr>
        <w:t>Российский союз молодёжи</w:t>
      </w:r>
      <w:r w:rsidR="00267F39">
        <w:rPr>
          <w:rFonts w:ascii="Times New Roman" w:hAnsi="Times New Roman" w:cs="Times New Roman"/>
          <w:sz w:val="28"/>
          <w:szCs w:val="28"/>
        </w:rPr>
        <w:t xml:space="preserve">» </w:t>
      </w:r>
      <w:r w:rsidRPr="00267F39">
        <w:rPr>
          <w:rFonts w:ascii="Times New Roman" w:hAnsi="Times New Roman" w:cs="Times New Roman"/>
          <w:sz w:val="28"/>
          <w:szCs w:val="28"/>
        </w:rPr>
        <w:t>(КГО РСМ)</w:t>
      </w:r>
      <w:r w:rsidR="004C29F2" w:rsidRPr="00267F3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2620" w:rsidRPr="00267F39" w:rsidRDefault="007C4EFD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при поддержке </w:t>
      </w:r>
      <w:r w:rsidR="004C29F2" w:rsidRPr="00267F39">
        <w:rPr>
          <w:rFonts w:ascii="Times New Roman" w:hAnsi="Times New Roman" w:cs="Times New Roman"/>
          <w:sz w:val="28"/>
          <w:szCs w:val="28"/>
        </w:rPr>
        <w:t>предпринимателей города Керчи</w:t>
      </w:r>
      <w:r w:rsidRPr="00267F39">
        <w:rPr>
          <w:rFonts w:ascii="Times New Roman" w:hAnsi="Times New Roman" w:cs="Times New Roman"/>
          <w:sz w:val="28"/>
          <w:szCs w:val="28"/>
        </w:rPr>
        <w:t>.</w:t>
      </w:r>
      <w:r w:rsidR="000F2620" w:rsidRPr="00267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2620" w:rsidRPr="00267F39" w:rsidRDefault="009D1529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2.2</w:t>
      </w:r>
      <w:r w:rsidR="000F2620" w:rsidRPr="00267F39">
        <w:rPr>
          <w:rFonts w:ascii="Times New Roman" w:hAnsi="Times New Roman" w:cs="Times New Roman"/>
          <w:sz w:val="28"/>
          <w:szCs w:val="28"/>
        </w:rPr>
        <w:t>. Руковод</w:t>
      </w:r>
      <w:r w:rsidRPr="00267F39">
        <w:rPr>
          <w:rFonts w:ascii="Times New Roman" w:hAnsi="Times New Roman" w:cs="Times New Roman"/>
          <w:sz w:val="28"/>
          <w:szCs w:val="28"/>
        </w:rPr>
        <w:t>ство подготовкой и проведением Конкурса</w:t>
      </w:r>
      <w:r w:rsidR="000F2620" w:rsidRPr="00267F39">
        <w:rPr>
          <w:rFonts w:ascii="Times New Roman" w:hAnsi="Times New Roman" w:cs="Times New Roman"/>
          <w:sz w:val="28"/>
          <w:szCs w:val="28"/>
        </w:rPr>
        <w:t xml:space="preserve"> осу</w:t>
      </w:r>
      <w:r w:rsidRPr="00267F39">
        <w:rPr>
          <w:rFonts w:ascii="Times New Roman" w:hAnsi="Times New Roman" w:cs="Times New Roman"/>
          <w:sz w:val="28"/>
          <w:szCs w:val="28"/>
        </w:rPr>
        <w:t xml:space="preserve">ществляет </w:t>
      </w:r>
      <w:r w:rsidR="000F2620" w:rsidRPr="00267F39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D30685">
        <w:rPr>
          <w:rFonts w:ascii="Times New Roman" w:hAnsi="Times New Roman" w:cs="Times New Roman"/>
          <w:sz w:val="28"/>
          <w:szCs w:val="28"/>
        </w:rPr>
        <w:t xml:space="preserve"> (Оргкомитет)</w:t>
      </w:r>
      <w:r w:rsidR="000F2620" w:rsidRPr="00267F39">
        <w:rPr>
          <w:rFonts w:ascii="Times New Roman" w:hAnsi="Times New Roman" w:cs="Times New Roman"/>
          <w:sz w:val="28"/>
          <w:szCs w:val="28"/>
        </w:rPr>
        <w:t xml:space="preserve">, сформированный </w:t>
      </w:r>
      <w:r w:rsidRPr="00267F39">
        <w:rPr>
          <w:rFonts w:ascii="Times New Roman" w:hAnsi="Times New Roman" w:cs="Times New Roman"/>
          <w:sz w:val="28"/>
          <w:szCs w:val="28"/>
        </w:rPr>
        <w:t>из организаторов Конкурса.</w:t>
      </w:r>
    </w:p>
    <w:p w:rsidR="009D1529" w:rsidRPr="00267F39" w:rsidRDefault="009D1529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3. Сроки и место проведения </w:t>
      </w:r>
    </w:p>
    <w:p w:rsidR="009D1529" w:rsidRPr="00267F39" w:rsidRDefault="009D1529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3.1. Конкурс проводится с </w:t>
      </w:r>
      <w:r w:rsidR="00267F39">
        <w:rPr>
          <w:rFonts w:ascii="Times New Roman" w:hAnsi="Times New Roman" w:cs="Times New Roman"/>
          <w:sz w:val="28"/>
          <w:szCs w:val="28"/>
        </w:rPr>
        <w:t>21сентября</w:t>
      </w:r>
      <w:r w:rsidRPr="00267F39">
        <w:rPr>
          <w:rFonts w:ascii="Times New Roman" w:hAnsi="Times New Roman" w:cs="Times New Roman"/>
          <w:sz w:val="28"/>
          <w:szCs w:val="28"/>
        </w:rPr>
        <w:t xml:space="preserve"> по </w:t>
      </w:r>
      <w:r w:rsidR="00267F39">
        <w:rPr>
          <w:rFonts w:ascii="Times New Roman" w:hAnsi="Times New Roman" w:cs="Times New Roman"/>
          <w:sz w:val="28"/>
          <w:szCs w:val="28"/>
        </w:rPr>
        <w:t>ноябрь</w:t>
      </w:r>
      <w:r w:rsidRPr="00267F39">
        <w:rPr>
          <w:rFonts w:ascii="Times New Roman" w:hAnsi="Times New Roman" w:cs="Times New Roman"/>
          <w:sz w:val="28"/>
          <w:szCs w:val="28"/>
        </w:rPr>
        <w:t xml:space="preserve"> 2019 года в городе Керчь.</w:t>
      </w:r>
    </w:p>
    <w:p w:rsidR="009D1529" w:rsidRPr="00267F39" w:rsidRDefault="009D1529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3.2. Отборочные этапы:  </w:t>
      </w:r>
    </w:p>
    <w:p w:rsidR="009D1529" w:rsidRPr="00267F39" w:rsidRDefault="009D1529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- Отборочный тур: </w:t>
      </w:r>
      <w:r w:rsidR="00267F39">
        <w:rPr>
          <w:rFonts w:ascii="Times New Roman" w:hAnsi="Times New Roman" w:cs="Times New Roman"/>
          <w:sz w:val="28"/>
          <w:szCs w:val="28"/>
        </w:rPr>
        <w:t>21, 22 сентября</w:t>
      </w:r>
      <w:r w:rsidRPr="00267F39">
        <w:rPr>
          <w:rFonts w:ascii="Times New Roman" w:hAnsi="Times New Roman" w:cs="Times New Roman"/>
          <w:sz w:val="28"/>
          <w:szCs w:val="28"/>
        </w:rPr>
        <w:t xml:space="preserve"> 2019 года, (победители </w:t>
      </w:r>
      <w:r w:rsidR="00267F39">
        <w:rPr>
          <w:rFonts w:ascii="Times New Roman" w:hAnsi="Times New Roman" w:cs="Times New Roman"/>
          <w:sz w:val="28"/>
          <w:szCs w:val="28"/>
        </w:rPr>
        <w:t>определяются жюри, отбирается 100 человек для участия в полуфинале)</w:t>
      </w:r>
      <w:r w:rsidRPr="00267F39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9D1529" w:rsidRPr="00267F39" w:rsidRDefault="009D1529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- полуфинал: </w:t>
      </w:r>
      <w:r w:rsidR="00157B2C" w:rsidRPr="00267F39">
        <w:rPr>
          <w:rFonts w:ascii="Times New Roman" w:hAnsi="Times New Roman" w:cs="Times New Roman"/>
          <w:sz w:val="28"/>
          <w:szCs w:val="28"/>
        </w:rPr>
        <w:t xml:space="preserve">октябрь </w:t>
      </w:r>
      <w:r w:rsidRPr="00267F39">
        <w:rPr>
          <w:rFonts w:ascii="Times New Roman" w:hAnsi="Times New Roman" w:cs="Times New Roman"/>
          <w:sz w:val="28"/>
          <w:szCs w:val="28"/>
        </w:rPr>
        <w:t xml:space="preserve">2019 года, </w:t>
      </w:r>
      <w:r w:rsidR="00267F39">
        <w:rPr>
          <w:rFonts w:ascii="Times New Roman" w:hAnsi="Times New Roman" w:cs="Times New Roman"/>
          <w:sz w:val="28"/>
          <w:szCs w:val="28"/>
        </w:rPr>
        <w:t>жюри выбирает по 3</w:t>
      </w:r>
      <w:r w:rsidR="00157B2C" w:rsidRPr="00267F39">
        <w:rPr>
          <w:rFonts w:ascii="Times New Roman" w:hAnsi="Times New Roman" w:cs="Times New Roman"/>
          <w:sz w:val="28"/>
          <w:szCs w:val="28"/>
        </w:rPr>
        <w:t xml:space="preserve"> участника каждой возрастной категории и занимается подготовкой к финалу</w:t>
      </w:r>
      <w:r w:rsidR="004C29F2" w:rsidRPr="00267F39">
        <w:rPr>
          <w:rFonts w:ascii="Times New Roman" w:hAnsi="Times New Roman" w:cs="Times New Roman"/>
          <w:sz w:val="28"/>
          <w:szCs w:val="28"/>
        </w:rPr>
        <w:t>;</w:t>
      </w:r>
    </w:p>
    <w:p w:rsidR="004C29F2" w:rsidRPr="00267F39" w:rsidRDefault="004C29F2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67F39">
        <w:rPr>
          <w:rFonts w:ascii="Times New Roman" w:hAnsi="Times New Roman" w:cs="Times New Roman"/>
          <w:sz w:val="28"/>
          <w:szCs w:val="28"/>
        </w:rPr>
        <w:t>финал</w:t>
      </w:r>
      <w:r w:rsidRPr="00267F39">
        <w:rPr>
          <w:rFonts w:ascii="Times New Roman" w:hAnsi="Times New Roman" w:cs="Times New Roman"/>
          <w:sz w:val="28"/>
          <w:szCs w:val="28"/>
        </w:rPr>
        <w:t xml:space="preserve">: </w:t>
      </w:r>
      <w:r w:rsidR="00267F39">
        <w:rPr>
          <w:rFonts w:ascii="Times New Roman" w:hAnsi="Times New Roman" w:cs="Times New Roman"/>
          <w:sz w:val="28"/>
          <w:szCs w:val="28"/>
        </w:rPr>
        <w:t>ноябрь</w:t>
      </w:r>
      <w:r w:rsidRPr="00267F39">
        <w:rPr>
          <w:rFonts w:ascii="Times New Roman" w:hAnsi="Times New Roman" w:cs="Times New Roman"/>
          <w:sz w:val="28"/>
          <w:szCs w:val="28"/>
        </w:rPr>
        <w:t xml:space="preserve"> 2019 года, </w:t>
      </w:r>
      <w:r w:rsidR="00267F39">
        <w:rPr>
          <w:rFonts w:ascii="Times New Roman" w:hAnsi="Times New Roman" w:cs="Times New Roman"/>
          <w:sz w:val="28"/>
          <w:szCs w:val="28"/>
        </w:rPr>
        <w:t>зрители определяю</w:t>
      </w:r>
      <w:r w:rsidR="007C4EFD" w:rsidRPr="00267F39">
        <w:rPr>
          <w:rFonts w:ascii="Times New Roman" w:hAnsi="Times New Roman" w:cs="Times New Roman"/>
          <w:sz w:val="28"/>
          <w:szCs w:val="28"/>
        </w:rPr>
        <w:t>т</w:t>
      </w:r>
      <w:r w:rsidRPr="00267F39">
        <w:rPr>
          <w:rFonts w:ascii="Times New Roman" w:hAnsi="Times New Roman" w:cs="Times New Roman"/>
          <w:sz w:val="28"/>
          <w:szCs w:val="28"/>
        </w:rPr>
        <w:t xml:space="preserve"> п</w:t>
      </w:r>
      <w:r w:rsidR="00267F39">
        <w:rPr>
          <w:rFonts w:ascii="Times New Roman" w:hAnsi="Times New Roman" w:cs="Times New Roman"/>
          <w:sz w:val="28"/>
          <w:szCs w:val="28"/>
        </w:rPr>
        <w:t>обедителя в каждой из номинаций, народное жюри определяет победителей «Зрительские симпатии» (количество победителей на усмотрение жюри)</w:t>
      </w:r>
    </w:p>
    <w:p w:rsidR="00157B2C" w:rsidRPr="00267F39" w:rsidRDefault="00157B2C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4. Регламентирующие документы </w:t>
      </w:r>
    </w:p>
    <w:p w:rsidR="00157B2C" w:rsidRPr="00267F39" w:rsidRDefault="00157B2C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4.1. Конкурс проводится в соответствии с Положением о Конкурсе «Талантливая Керчь» (далее – Положение). Участие в Конкурсе означает полное и безусловное принятие данного Положения участниками и их </w:t>
      </w:r>
    </w:p>
    <w:p w:rsidR="00157B2C" w:rsidRPr="00267F39" w:rsidRDefault="00157B2C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законными представителями. </w:t>
      </w:r>
    </w:p>
    <w:p w:rsidR="00157B2C" w:rsidRPr="00267F39" w:rsidRDefault="00157B2C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4.2. Регламентирующие документы размещены в официальной группе «Талантливая Керчь» </w:t>
      </w:r>
      <w:hyperlink r:id="rId6" w:history="1">
        <w:r w:rsidRPr="00267F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https://vk.com/talant_kerch</w:t>
        </w:r>
      </w:hyperlink>
    </w:p>
    <w:p w:rsidR="00157B2C" w:rsidRPr="00267F39" w:rsidRDefault="00157B2C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5</w:t>
      </w:r>
      <w:r w:rsidR="00AA39B3" w:rsidRPr="00267F39">
        <w:rPr>
          <w:rFonts w:ascii="Times New Roman" w:hAnsi="Times New Roman" w:cs="Times New Roman"/>
          <w:sz w:val="28"/>
          <w:szCs w:val="28"/>
        </w:rPr>
        <w:t>. Конкурсная программа и выставка</w:t>
      </w:r>
      <w:r w:rsidRPr="00267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7B2C" w:rsidRPr="00267F39" w:rsidRDefault="00157B2C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5.1. Конкурсная программа состоит из следующих номинаций: </w:t>
      </w:r>
    </w:p>
    <w:p w:rsidR="00157B2C" w:rsidRPr="006A62B1" w:rsidRDefault="00157B2C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A62B1">
        <w:rPr>
          <w:rFonts w:ascii="Times New Roman" w:hAnsi="Times New Roman" w:cs="Times New Roman"/>
          <w:sz w:val="28"/>
          <w:szCs w:val="28"/>
        </w:rPr>
        <w:t xml:space="preserve">1) вокальный (возрастные группы: 7-17 лет, 17 – </w:t>
      </w:r>
      <w:r w:rsidR="00267F39" w:rsidRPr="006A62B1">
        <w:rPr>
          <w:rFonts w:ascii="Times New Roman" w:hAnsi="Times New Roman" w:cs="Times New Roman"/>
          <w:sz w:val="28"/>
          <w:szCs w:val="28"/>
        </w:rPr>
        <w:t>4</w:t>
      </w:r>
      <w:r w:rsidRPr="006A62B1">
        <w:rPr>
          <w:rFonts w:ascii="Times New Roman" w:hAnsi="Times New Roman" w:cs="Times New Roman"/>
          <w:sz w:val="28"/>
          <w:szCs w:val="28"/>
        </w:rPr>
        <w:t>5 лет);</w:t>
      </w:r>
    </w:p>
    <w:p w:rsidR="006A62B1" w:rsidRPr="006A62B1" w:rsidRDefault="006A62B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A62B1">
        <w:rPr>
          <w:rFonts w:ascii="Times New Roman" w:hAnsi="Times New Roman" w:cs="Times New Roman"/>
          <w:sz w:val="28"/>
          <w:szCs w:val="28"/>
        </w:rPr>
        <w:t>Критерии оценки: музыкальность, художественная трактовка музыкального произведения; чистота интонации и качество звучания; красота тембра и сила голоса;  сценическая культура; исполнительское мастерство.</w:t>
      </w:r>
    </w:p>
    <w:p w:rsidR="00157B2C" w:rsidRPr="006A62B1" w:rsidRDefault="00157B2C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A62B1">
        <w:rPr>
          <w:rFonts w:ascii="Times New Roman" w:hAnsi="Times New Roman" w:cs="Times New Roman"/>
          <w:sz w:val="28"/>
          <w:szCs w:val="28"/>
        </w:rPr>
        <w:t>2) инструментальный</w:t>
      </w:r>
      <w:r w:rsidR="00AA39B3" w:rsidRPr="006A62B1">
        <w:rPr>
          <w:rFonts w:ascii="Times New Roman" w:hAnsi="Times New Roman" w:cs="Times New Roman"/>
          <w:sz w:val="28"/>
          <w:szCs w:val="28"/>
        </w:rPr>
        <w:t xml:space="preserve"> (возрастные группы: </w:t>
      </w:r>
      <w:r w:rsidR="00267F39" w:rsidRPr="006A62B1">
        <w:rPr>
          <w:rFonts w:ascii="Times New Roman" w:hAnsi="Times New Roman" w:cs="Times New Roman"/>
          <w:sz w:val="28"/>
          <w:szCs w:val="28"/>
        </w:rPr>
        <w:t>7-17 лет, 17 – 4</w:t>
      </w:r>
      <w:r w:rsidR="00AA39B3" w:rsidRPr="006A62B1">
        <w:rPr>
          <w:rFonts w:ascii="Times New Roman" w:hAnsi="Times New Roman" w:cs="Times New Roman"/>
          <w:sz w:val="28"/>
          <w:szCs w:val="28"/>
        </w:rPr>
        <w:t>5 лет);</w:t>
      </w:r>
    </w:p>
    <w:p w:rsidR="006A62B1" w:rsidRPr="006A62B1" w:rsidRDefault="006A62B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A62B1">
        <w:rPr>
          <w:rFonts w:ascii="Times New Roman" w:hAnsi="Times New Roman" w:cs="Times New Roman"/>
          <w:sz w:val="28"/>
          <w:szCs w:val="28"/>
        </w:rPr>
        <w:t>Критерии оценки:  исполнение музыкальной композиции; мастерство владения инструментом, сложность произведения.</w:t>
      </w:r>
    </w:p>
    <w:p w:rsidR="00157B2C" w:rsidRPr="006A62B1" w:rsidRDefault="00157B2C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A62B1">
        <w:rPr>
          <w:rFonts w:ascii="Times New Roman" w:hAnsi="Times New Roman" w:cs="Times New Roman"/>
          <w:sz w:val="28"/>
          <w:szCs w:val="28"/>
        </w:rPr>
        <w:t>3) хореографический</w:t>
      </w:r>
      <w:r w:rsidR="00AA39B3" w:rsidRPr="006A62B1">
        <w:rPr>
          <w:rFonts w:ascii="Times New Roman" w:hAnsi="Times New Roman" w:cs="Times New Roman"/>
          <w:sz w:val="28"/>
          <w:szCs w:val="28"/>
        </w:rPr>
        <w:t xml:space="preserve"> (воз</w:t>
      </w:r>
      <w:r w:rsidR="00267F39" w:rsidRPr="006A62B1">
        <w:rPr>
          <w:rFonts w:ascii="Times New Roman" w:hAnsi="Times New Roman" w:cs="Times New Roman"/>
          <w:sz w:val="28"/>
          <w:szCs w:val="28"/>
        </w:rPr>
        <w:t>растные группы: 7-17 лет, 17 – 4</w:t>
      </w:r>
      <w:r w:rsidR="00AA39B3" w:rsidRPr="006A62B1">
        <w:rPr>
          <w:rFonts w:ascii="Times New Roman" w:hAnsi="Times New Roman" w:cs="Times New Roman"/>
          <w:sz w:val="28"/>
          <w:szCs w:val="28"/>
        </w:rPr>
        <w:t>5 лет);</w:t>
      </w:r>
    </w:p>
    <w:p w:rsidR="006A62B1" w:rsidRPr="006A62B1" w:rsidRDefault="006A62B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A62B1">
        <w:rPr>
          <w:rFonts w:ascii="Times New Roman" w:hAnsi="Times New Roman" w:cs="Times New Roman"/>
          <w:sz w:val="28"/>
          <w:szCs w:val="28"/>
        </w:rPr>
        <w:t>Критерии оценки: техника исполнения движений; композиционное построение номера; сценичность (пластика, костюм, культура исполнения); артистизм, раскрытие художественного образа.</w:t>
      </w:r>
    </w:p>
    <w:p w:rsidR="00157B2C" w:rsidRDefault="00157B2C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A62B1">
        <w:rPr>
          <w:rFonts w:ascii="Times New Roman" w:hAnsi="Times New Roman" w:cs="Times New Roman"/>
          <w:sz w:val="28"/>
          <w:szCs w:val="28"/>
        </w:rPr>
        <w:t>4) поэтический</w:t>
      </w:r>
      <w:r w:rsidR="00AA39B3" w:rsidRPr="006A62B1">
        <w:rPr>
          <w:rFonts w:ascii="Times New Roman" w:hAnsi="Times New Roman" w:cs="Times New Roman"/>
          <w:sz w:val="28"/>
          <w:szCs w:val="28"/>
        </w:rPr>
        <w:t xml:space="preserve"> (возрастные группы: 7-17 лет, 17 – </w:t>
      </w:r>
      <w:r w:rsidR="00267F39" w:rsidRPr="006A62B1">
        <w:rPr>
          <w:rFonts w:ascii="Times New Roman" w:hAnsi="Times New Roman" w:cs="Times New Roman"/>
          <w:sz w:val="28"/>
          <w:szCs w:val="28"/>
        </w:rPr>
        <w:t>4</w:t>
      </w:r>
      <w:r w:rsidR="00AA39B3" w:rsidRPr="006A62B1">
        <w:rPr>
          <w:rFonts w:ascii="Times New Roman" w:hAnsi="Times New Roman" w:cs="Times New Roman"/>
          <w:sz w:val="28"/>
          <w:szCs w:val="28"/>
        </w:rPr>
        <w:t>5 лет);</w:t>
      </w:r>
    </w:p>
    <w:p w:rsidR="006447CB" w:rsidRPr="006447CB" w:rsidRDefault="006447CB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оценки: </w:t>
      </w:r>
      <w:r w:rsidRPr="006447CB">
        <w:rPr>
          <w:rFonts w:ascii="Times New Roman" w:hAnsi="Times New Roman" w:cs="Times New Roman"/>
          <w:sz w:val="28"/>
          <w:szCs w:val="28"/>
        </w:rPr>
        <w:t>строй</w:t>
      </w:r>
      <w:r>
        <w:rPr>
          <w:rFonts w:ascii="Times New Roman" w:hAnsi="Times New Roman" w:cs="Times New Roman"/>
          <w:sz w:val="28"/>
          <w:szCs w:val="28"/>
        </w:rPr>
        <w:t xml:space="preserve">ность ритма (для поэтов), </w:t>
      </w:r>
      <w:r w:rsidRPr="006447CB">
        <w:rPr>
          <w:rFonts w:ascii="Times New Roman" w:hAnsi="Times New Roman" w:cs="Times New Roman"/>
          <w:sz w:val="28"/>
          <w:szCs w:val="28"/>
        </w:rPr>
        <w:t>метафоричность и единств</w:t>
      </w:r>
      <w:r>
        <w:rPr>
          <w:rFonts w:ascii="Times New Roman" w:hAnsi="Times New Roman" w:cs="Times New Roman"/>
          <w:sz w:val="28"/>
          <w:szCs w:val="28"/>
        </w:rPr>
        <w:t>о образной системы (для поэтов),</w:t>
      </w:r>
      <w:r w:rsidRPr="006447CB">
        <w:rPr>
          <w:rFonts w:ascii="Times New Roman" w:hAnsi="Times New Roman" w:cs="Times New Roman"/>
          <w:sz w:val="28"/>
          <w:szCs w:val="28"/>
        </w:rPr>
        <w:t xml:space="preserve"> качество исполн</w:t>
      </w:r>
      <w:r>
        <w:rPr>
          <w:rFonts w:ascii="Times New Roman" w:hAnsi="Times New Roman" w:cs="Times New Roman"/>
          <w:sz w:val="28"/>
          <w:szCs w:val="28"/>
        </w:rPr>
        <w:t xml:space="preserve">ения, произношение (для чтецов), </w:t>
      </w:r>
      <w:r w:rsidRPr="006447CB">
        <w:rPr>
          <w:rFonts w:ascii="Times New Roman" w:hAnsi="Times New Roman" w:cs="Times New Roman"/>
          <w:sz w:val="28"/>
          <w:szCs w:val="28"/>
        </w:rPr>
        <w:t>правильность</w:t>
      </w:r>
      <w:r>
        <w:rPr>
          <w:rFonts w:ascii="Times New Roman" w:hAnsi="Times New Roman" w:cs="Times New Roman"/>
          <w:sz w:val="28"/>
          <w:szCs w:val="28"/>
        </w:rPr>
        <w:t xml:space="preserve"> постановки логических ударений, </w:t>
      </w:r>
      <w:r w:rsidRPr="006447CB">
        <w:rPr>
          <w:rFonts w:ascii="Times New Roman" w:hAnsi="Times New Roman" w:cs="Times New Roman"/>
          <w:sz w:val="28"/>
          <w:szCs w:val="28"/>
        </w:rPr>
        <w:t xml:space="preserve">подачи </w:t>
      </w:r>
      <w:r>
        <w:rPr>
          <w:rFonts w:ascii="Times New Roman" w:hAnsi="Times New Roman" w:cs="Times New Roman"/>
          <w:sz w:val="28"/>
          <w:szCs w:val="28"/>
        </w:rPr>
        <w:t xml:space="preserve">материала, логическая связность, эмоциональное воздействие, </w:t>
      </w:r>
      <w:r w:rsidRPr="006447CB">
        <w:rPr>
          <w:rFonts w:ascii="Times New Roman" w:hAnsi="Times New Roman" w:cs="Times New Roman"/>
          <w:sz w:val="28"/>
          <w:szCs w:val="28"/>
        </w:rPr>
        <w:t xml:space="preserve">понимание </w:t>
      </w:r>
      <w:r>
        <w:rPr>
          <w:rFonts w:ascii="Times New Roman" w:hAnsi="Times New Roman" w:cs="Times New Roman"/>
          <w:sz w:val="28"/>
          <w:szCs w:val="28"/>
        </w:rPr>
        <w:t xml:space="preserve">смысловой нагрузки произведения, </w:t>
      </w:r>
      <w:r w:rsidRPr="006447CB">
        <w:rPr>
          <w:rFonts w:ascii="Times New Roman" w:hAnsi="Times New Roman" w:cs="Times New Roman"/>
          <w:sz w:val="28"/>
          <w:szCs w:val="28"/>
        </w:rPr>
        <w:t>артистизм</w:t>
      </w:r>
      <w:r>
        <w:rPr>
          <w:rFonts w:ascii="Times New Roman" w:hAnsi="Times New Roman" w:cs="Times New Roman"/>
          <w:sz w:val="28"/>
          <w:szCs w:val="28"/>
        </w:rPr>
        <w:t>, общее впечатление, костюм, реквизит, грим.</w:t>
      </w:r>
    </w:p>
    <w:p w:rsidR="006A62B1" w:rsidRPr="006A62B1" w:rsidRDefault="00157B2C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A62B1">
        <w:rPr>
          <w:rFonts w:ascii="Times New Roman" w:hAnsi="Times New Roman" w:cs="Times New Roman"/>
          <w:sz w:val="28"/>
          <w:szCs w:val="28"/>
        </w:rPr>
        <w:t>5) ориг</w:t>
      </w:r>
      <w:r w:rsidR="00AA39B3" w:rsidRPr="006A62B1">
        <w:rPr>
          <w:rFonts w:ascii="Times New Roman" w:hAnsi="Times New Roman" w:cs="Times New Roman"/>
          <w:sz w:val="28"/>
          <w:szCs w:val="28"/>
        </w:rPr>
        <w:t>инальный (</w:t>
      </w:r>
      <w:r w:rsidR="006A62B1" w:rsidRPr="006A62B1">
        <w:rPr>
          <w:rFonts w:ascii="Times New Roman" w:hAnsi="Times New Roman" w:cs="Times New Roman"/>
          <w:sz w:val="28"/>
          <w:szCs w:val="28"/>
        </w:rPr>
        <w:t>эстрадная миниатюра, пародия, цирковой номер, фокусы, номера эксцентричного содержания, юмор (формат КВН)</w:t>
      </w:r>
      <w:r w:rsidRPr="006A62B1">
        <w:rPr>
          <w:rFonts w:ascii="Times New Roman" w:hAnsi="Times New Roman" w:cs="Times New Roman"/>
          <w:sz w:val="28"/>
          <w:szCs w:val="28"/>
        </w:rPr>
        <w:t>)</w:t>
      </w:r>
    </w:p>
    <w:p w:rsidR="006A62B1" w:rsidRPr="006A62B1" w:rsidRDefault="00AA39B3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A62B1">
        <w:rPr>
          <w:rFonts w:ascii="Times New Roman" w:hAnsi="Times New Roman" w:cs="Times New Roman"/>
          <w:sz w:val="28"/>
          <w:szCs w:val="28"/>
        </w:rPr>
        <w:t>(воз</w:t>
      </w:r>
      <w:r w:rsidR="00267F39" w:rsidRPr="006A62B1">
        <w:rPr>
          <w:rFonts w:ascii="Times New Roman" w:hAnsi="Times New Roman" w:cs="Times New Roman"/>
          <w:sz w:val="28"/>
          <w:szCs w:val="28"/>
        </w:rPr>
        <w:t>растные группы: 7-17 лет, 17 – 4</w:t>
      </w:r>
      <w:r w:rsidRPr="006A62B1">
        <w:rPr>
          <w:rFonts w:ascii="Times New Roman" w:hAnsi="Times New Roman" w:cs="Times New Roman"/>
          <w:sz w:val="28"/>
          <w:szCs w:val="28"/>
        </w:rPr>
        <w:t>5 лет);</w:t>
      </w:r>
    </w:p>
    <w:p w:rsidR="006A62B1" w:rsidRDefault="006A62B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A62B1">
        <w:rPr>
          <w:rFonts w:ascii="Times New Roman" w:hAnsi="Times New Roman" w:cs="Times New Roman"/>
          <w:sz w:val="28"/>
          <w:szCs w:val="28"/>
        </w:rPr>
        <w:t>Критерии оценки: необычность исполнения; оригинальность.</w:t>
      </w:r>
    </w:p>
    <w:p w:rsidR="00692E2D" w:rsidRPr="00692E2D" w:rsidRDefault="001E4DFB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92E2D">
        <w:rPr>
          <w:rFonts w:ascii="Times New Roman" w:hAnsi="Times New Roman" w:cs="Times New Roman"/>
          <w:sz w:val="28"/>
          <w:szCs w:val="28"/>
        </w:rPr>
        <w:lastRenderedPageBreak/>
        <w:t xml:space="preserve">5.1.1. </w:t>
      </w:r>
      <w:r w:rsidR="00692E2D" w:rsidRPr="00692E2D">
        <w:rPr>
          <w:rFonts w:ascii="Times New Roman" w:hAnsi="Times New Roman" w:cs="Times New Roman"/>
          <w:sz w:val="28"/>
          <w:szCs w:val="28"/>
        </w:rPr>
        <w:t>Хронометраж одного номера не должен превышать </w:t>
      </w:r>
      <w:r w:rsidR="00692E2D">
        <w:rPr>
          <w:rFonts w:ascii="Times New Roman" w:hAnsi="Times New Roman" w:cs="Times New Roman"/>
          <w:sz w:val="28"/>
          <w:szCs w:val="28"/>
        </w:rPr>
        <w:t>3</w:t>
      </w:r>
      <w:r w:rsidR="00692E2D" w:rsidRPr="00692E2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92E2D" w:rsidRPr="00692E2D" w:rsidRDefault="00692E2D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r w:rsidRPr="00692E2D">
        <w:rPr>
          <w:rFonts w:ascii="Times New Roman" w:hAnsi="Times New Roman" w:cs="Times New Roman"/>
          <w:sz w:val="28"/>
          <w:szCs w:val="28"/>
        </w:rPr>
        <w:t>Участники конкурса предоставляют фонограммы в mp3 формате на элек</w:t>
      </w:r>
      <w:r>
        <w:rPr>
          <w:rFonts w:ascii="Times New Roman" w:hAnsi="Times New Roman" w:cs="Times New Roman"/>
          <w:sz w:val="28"/>
          <w:szCs w:val="28"/>
        </w:rPr>
        <w:t>тронную почту или в сообщения группы «Талантливая Керчь» вместе с заявкой</w:t>
      </w:r>
      <w:r w:rsidRPr="00692E2D">
        <w:rPr>
          <w:rFonts w:ascii="Times New Roman" w:hAnsi="Times New Roman" w:cs="Times New Roman"/>
          <w:sz w:val="28"/>
          <w:szCs w:val="28"/>
        </w:rPr>
        <w:t>. Фонограммы участников, должны быть обязательно подписаны: участник, название композиции.</w:t>
      </w:r>
    </w:p>
    <w:p w:rsidR="00692E2D" w:rsidRPr="00692E2D" w:rsidRDefault="00692E2D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5.1.3. </w:t>
      </w:r>
      <w:r w:rsidRPr="00692E2D">
        <w:rPr>
          <w:rFonts w:ascii="Times New Roman" w:hAnsi="Times New Roman" w:cs="Times New Roman"/>
          <w:sz w:val="28"/>
          <w:szCs w:val="28"/>
        </w:rPr>
        <w:t xml:space="preserve">Перечень технического и музыкального оборудования (технический райдер), необходимого для конкурсных выступлений, должен быть указан в заявке на участие. Организатор оставляет за собой право отказать в полном выполнении </w:t>
      </w:r>
      <w:proofErr w:type="gramStart"/>
      <w:r w:rsidRPr="00692E2D">
        <w:rPr>
          <w:rFonts w:ascii="Times New Roman" w:hAnsi="Times New Roman" w:cs="Times New Roman"/>
          <w:sz w:val="28"/>
          <w:szCs w:val="28"/>
        </w:rPr>
        <w:t>технического</w:t>
      </w:r>
      <w:proofErr w:type="gramEnd"/>
      <w:r w:rsidRPr="00692E2D">
        <w:rPr>
          <w:rFonts w:ascii="Times New Roman" w:hAnsi="Times New Roman" w:cs="Times New Roman"/>
          <w:sz w:val="28"/>
          <w:szCs w:val="28"/>
        </w:rPr>
        <w:t xml:space="preserve"> райдера.</w:t>
      </w:r>
    </w:p>
    <w:p w:rsidR="00692E2D" w:rsidRDefault="00692E2D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5.1.4. </w:t>
      </w:r>
      <w:r w:rsidRPr="00692E2D">
        <w:rPr>
          <w:rFonts w:ascii="Times New Roman" w:hAnsi="Times New Roman" w:cs="Times New Roman"/>
          <w:sz w:val="28"/>
          <w:szCs w:val="28"/>
        </w:rPr>
        <w:t>На концертной площадке категорически запрещается использование огнеопасных предметов, легко воспламеняющихся и взрывчатых веществ. Запрещается засорять сцену, лить воду, рассыпать мелкие предметы.</w:t>
      </w:r>
    </w:p>
    <w:p w:rsidR="00862AA3" w:rsidRDefault="00862AA3" w:rsidP="00862AA3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5.1.5. Цензура:</w:t>
      </w:r>
    </w:p>
    <w:p w:rsidR="00862AA3" w:rsidRDefault="00862AA3" w:rsidP="00862AA3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862AA3">
        <w:rPr>
          <w:rFonts w:ascii="Times New Roman" w:hAnsi="Times New Roman" w:cs="Times New Roman"/>
          <w:sz w:val="28"/>
          <w:szCs w:val="28"/>
        </w:rPr>
        <w:t>Запрещаются нецензурные, провокационные изображения, сцены откровенно сексуального характера, или иное объективное нежелательное, с точки зрения действующег</w:t>
      </w:r>
      <w:r>
        <w:rPr>
          <w:rFonts w:ascii="Times New Roman" w:hAnsi="Times New Roman" w:cs="Times New Roman"/>
          <w:sz w:val="28"/>
          <w:szCs w:val="28"/>
        </w:rPr>
        <w:t>о законодательства, содержание.</w:t>
      </w:r>
    </w:p>
    <w:p w:rsidR="001A3382" w:rsidRDefault="00862AA3" w:rsidP="001A3382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862AA3">
        <w:rPr>
          <w:rFonts w:ascii="Times New Roman" w:hAnsi="Times New Roman" w:cs="Times New Roman"/>
          <w:sz w:val="28"/>
          <w:szCs w:val="28"/>
        </w:rPr>
        <w:t>Организаторы оставляют за собой право отстранить участников, нарушающих требования законодательства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едерации.</w:t>
      </w:r>
    </w:p>
    <w:p w:rsidR="001A3382" w:rsidRDefault="00862AA3" w:rsidP="001A3382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862AA3">
        <w:rPr>
          <w:rFonts w:ascii="Times New Roman" w:hAnsi="Times New Roman" w:cs="Times New Roman"/>
          <w:sz w:val="28"/>
          <w:szCs w:val="28"/>
        </w:rPr>
        <w:t>апрещается использование торговых знаков, брендов, наименований товаров, а так же любой информации рекламного характера</w:t>
      </w:r>
      <w:r w:rsidR="001A3382">
        <w:rPr>
          <w:rFonts w:ascii="Times New Roman" w:hAnsi="Times New Roman" w:cs="Times New Roman"/>
          <w:sz w:val="28"/>
          <w:szCs w:val="28"/>
        </w:rPr>
        <w:t>.</w:t>
      </w:r>
    </w:p>
    <w:p w:rsidR="001A3382" w:rsidRDefault="001A3382" w:rsidP="001A3382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62AA3" w:rsidRPr="00862AA3">
        <w:rPr>
          <w:rFonts w:ascii="Times New Roman" w:hAnsi="Times New Roman" w:cs="Times New Roman"/>
          <w:sz w:val="28"/>
          <w:szCs w:val="28"/>
        </w:rPr>
        <w:t>апрещается пропаганда употребления (распространения) алкогольных напитков, табачных изделий, а также действия участников, порочащие честь и достоинство граждан, побуждающие к совершению противоправных действий, жестокости или насилию, оскорбляющие религиозные чувства граждан; действия участников эротического содержания, а также направленн</w:t>
      </w:r>
      <w:r>
        <w:rPr>
          <w:rFonts w:ascii="Times New Roman" w:hAnsi="Times New Roman" w:cs="Times New Roman"/>
          <w:sz w:val="28"/>
          <w:szCs w:val="28"/>
        </w:rPr>
        <w:t>ые на рекламу товаров и услуг.</w:t>
      </w:r>
    </w:p>
    <w:p w:rsidR="001A3382" w:rsidRDefault="00862AA3" w:rsidP="001A3382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862AA3">
        <w:rPr>
          <w:rFonts w:ascii="Times New Roman" w:hAnsi="Times New Roman" w:cs="Times New Roman"/>
          <w:sz w:val="28"/>
          <w:szCs w:val="28"/>
        </w:rPr>
        <w:t xml:space="preserve">К участию в Конкурсе не допускаются действия, изображения и тексты, содержание которых противоречит Федеральному закону «О защите детей от информации, причиняющей вред их </w:t>
      </w:r>
      <w:r w:rsidR="001A3382">
        <w:rPr>
          <w:rFonts w:ascii="Times New Roman" w:hAnsi="Times New Roman" w:cs="Times New Roman"/>
          <w:sz w:val="28"/>
          <w:szCs w:val="28"/>
        </w:rPr>
        <w:t>здоровью и развитию», а именно:</w:t>
      </w:r>
    </w:p>
    <w:p w:rsidR="001A3382" w:rsidRDefault="00862AA3" w:rsidP="001A3382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862AA3">
        <w:rPr>
          <w:rFonts w:ascii="Times New Roman" w:hAnsi="Times New Roman" w:cs="Times New Roman"/>
          <w:sz w:val="28"/>
          <w:szCs w:val="28"/>
        </w:rPr>
        <w:t>побуждающие детей к совершению действий, представляющих угрозу их жизни и (или) здоровью, в том числе к причинению вред</w:t>
      </w:r>
      <w:r w:rsidR="001A3382">
        <w:rPr>
          <w:rFonts w:ascii="Times New Roman" w:hAnsi="Times New Roman" w:cs="Times New Roman"/>
          <w:sz w:val="28"/>
          <w:szCs w:val="28"/>
        </w:rPr>
        <w:t>а своему здоровью, самоубийству;</w:t>
      </w:r>
    </w:p>
    <w:p w:rsidR="001A3382" w:rsidRDefault="00862AA3" w:rsidP="001A3382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62AA3">
        <w:rPr>
          <w:rFonts w:ascii="Times New Roman" w:hAnsi="Times New Roman" w:cs="Times New Roman"/>
          <w:sz w:val="28"/>
          <w:szCs w:val="28"/>
        </w:rPr>
        <w:lastRenderedPageBreak/>
        <w:t>способная</w:t>
      </w:r>
      <w:proofErr w:type="gramEnd"/>
      <w:r w:rsidRPr="00862AA3">
        <w:rPr>
          <w:rFonts w:ascii="Times New Roman" w:hAnsi="Times New Roman" w:cs="Times New Roman"/>
          <w:sz w:val="28"/>
          <w:szCs w:val="28"/>
        </w:rPr>
        <w:t xml:space="preserve"> вызвать у детей желание употреблять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</w:t>
      </w:r>
      <w:r w:rsidR="001A3382">
        <w:rPr>
          <w:rFonts w:ascii="Times New Roman" w:hAnsi="Times New Roman" w:cs="Times New Roman"/>
          <w:sz w:val="28"/>
          <w:szCs w:val="28"/>
        </w:rPr>
        <w:t>ичеством или попрошайничеством;</w:t>
      </w:r>
    </w:p>
    <w:p w:rsidR="001A3382" w:rsidRDefault="00862AA3" w:rsidP="001A3382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862AA3">
        <w:rPr>
          <w:rFonts w:ascii="Times New Roman" w:hAnsi="Times New Roman" w:cs="Times New Roman"/>
          <w:sz w:val="28"/>
          <w:szCs w:val="28"/>
        </w:rPr>
        <w:t xml:space="preserve">обосновывающая или оправдывающая допустимость насилия и (или) жестокости либо побуждающая осуществлять насильственные действия по </w:t>
      </w:r>
      <w:r w:rsidR="001A3382">
        <w:rPr>
          <w:rFonts w:ascii="Times New Roman" w:hAnsi="Times New Roman" w:cs="Times New Roman"/>
          <w:sz w:val="28"/>
          <w:szCs w:val="28"/>
        </w:rPr>
        <w:t>отношению к людям или животным;</w:t>
      </w:r>
    </w:p>
    <w:p w:rsidR="001A3382" w:rsidRDefault="00862AA3" w:rsidP="001A3382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862AA3">
        <w:rPr>
          <w:rFonts w:ascii="Times New Roman" w:hAnsi="Times New Roman" w:cs="Times New Roman"/>
          <w:sz w:val="28"/>
          <w:szCs w:val="28"/>
        </w:rPr>
        <w:t>отрицающая семейные ценности и формирующая неуважение к родител</w:t>
      </w:r>
      <w:r w:rsidR="001A3382">
        <w:rPr>
          <w:rFonts w:ascii="Times New Roman" w:hAnsi="Times New Roman" w:cs="Times New Roman"/>
          <w:sz w:val="28"/>
          <w:szCs w:val="28"/>
        </w:rPr>
        <w:t>ям и (или) другим членам семьи;</w:t>
      </w:r>
    </w:p>
    <w:p w:rsidR="001A3382" w:rsidRDefault="00862AA3" w:rsidP="001A3382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62AA3">
        <w:rPr>
          <w:rFonts w:ascii="Times New Roman" w:hAnsi="Times New Roman" w:cs="Times New Roman"/>
          <w:sz w:val="28"/>
          <w:szCs w:val="28"/>
        </w:rPr>
        <w:t>оправдыв</w:t>
      </w:r>
      <w:r w:rsidR="001A3382">
        <w:rPr>
          <w:rFonts w:ascii="Times New Roman" w:hAnsi="Times New Roman" w:cs="Times New Roman"/>
          <w:sz w:val="28"/>
          <w:szCs w:val="28"/>
        </w:rPr>
        <w:t>ающая</w:t>
      </w:r>
      <w:proofErr w:type="gramEnd"/>
      <w:r w:rsidR="001A3382">
        <w:rPr>
          <w:rFonts w:ascii="Times New Roman" w:hAnsi="Times New Roman" w:cs="Times New Roman"/>
          <w:sz w:val="28"/>
          <w:szCs w:val="28"/>
        </w:rPr>
        <w:t xml:space="preserve"> противоправное поведение;</w:t>
      </w:r>
    </w:p>
    <w:p w:rsidR="001A3382" w:rsidRDefault="00862AA3" w:rsidP="001A3382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862AA3">
        <w:rPr>
          <w:rFonts w:ascii="Times New Roman" w:hAnsi="Times New Roman" w:cs="Times New Roman"/>
          <w:sz w:val="28"/>
          <w:szCs w:val="28"/>
        </w:rPr>
        <w:t>содер</w:t>
      </w:r>
      <w:r w:rsidR="001A3382">
        <w:rPr>
          <w:rFonts w:ascii="Times New Roman" w:hAnsi="Times New Roman" w:cs="Times New Roman"/>
          <w:sz w:val="28"/>
          <w:szCs w:val="28"/>
        </w:rPr>
        <w:t>жащая нецензурную брань;</w:t>
      </w:r>
      <w:proofErr w:type="gramEnd"/>
    </w:p>
    <w:p w:rsidR="00862AA3" w:rsidRPr="00862AA3" w:rsidRDefault="00862AA3" w:rsidP="001A3382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862AA3">
        <w:rPr>
          <w:rFonts w:ascii="Times New Roman" w:hAnsi="Times New Roman" w:cs="Times New Roman"/>
          <w:sz w:val="28"/>
          <w:szCs w:val="28"/>
        </w:rPr>
        <w:t>содержащая информацию порнографического характера.</w:t>
      </w:r>
    </w:p>
    <w:p w:rsidR="00AA39B3" w:rsidRPr="00267F39" w:rsidRDefault="00AA39B3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5.2. Выставка-конкурс </w:t>
      </w:r>
    </w:p>
    <w:p w:rsidR="004C29F2" w:rsidRDefault="004C29F2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 изобразительного </w:t>
      </w:r>
      <w:r w:rsidR="007C4EFD" w:rsidRPr="00267F39">
        <w:rPr>
          <w:rFonts w:ascii="Times New Roman" w:hAnsi="Times New Roman" w:cs="Times New Roman"/>
          <w:sz w:val="28"/>
          <w:szCs w:val="28"/>
        </w:rPr>
        <w:t>искусства (</w:t>
      </w:r>
      <w:r w:rsidRPr="00267F39">
        <w:rPr>
          <w:rFonts w:ascii="Times New Roman" w:hAnsi="Times New Roman" w:cs="Times New Roman"/>
          <w:sz w:val="28"/>
          <w:szCs w:val="28"/>
        </w:rPr>
        <w:t>живопись,</w:t>
      </w:r>
      <w:r w:rsidR="007C4EFD" w:rsidRPr="00267F39">
        <w:rPr>
          <w:rFonts w:ascii="Times New Roman" w:hAnsi="Times New Roman" w:cs="Times New Roman"/>
          <w:sz w:val="28"/>
          <w:szCs w:val="28"/>
        </w:rPr>
        <w:t xml:space="preserve"> графика</w:t>
      </w:r>
      <w:r w:rsidRPr="00267F39">
        <w:rPr>
          <w:rFonts w:ascii="Times New Roman" w:hAnsi="Times New Roman" w:cs="Times New Roman"/>
          <w:sz w:val="28"/>
          <w:szCs w:val="28"/>
        </w:rPr>
        <w:t>), выполненные в любой технике.</w:t>
      </w:r>
    </w:p>
    <w:p w:rsidR="006447CB" w:rsidRPr="006447CB" w:rsidRDefault="006447CB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</w:t>
      </w:r>
      <w:r w:rsidRPr="006447CB">
        <w:rPr>
          <w:rFonts w:ascii="Times New Roman" w:hAnsi="Times New Roman" w:cs="Times New Roman"/>
          <w:sz w:val="28"/>
          <w:szCs w:val="28"/>
        </w:rPr>
        <w:t xml:space="preserve">:  художественное мастерство </w:t>
      </w:r>
      <w:r>
        <w:rPr>
          <w:rFonts w:ascii="Times New Roman" w:hAnsi="Times New Roman" w:cs="Times New Roman"/>
          <w:sz w:val="28"/>
          <w:szCs w:val="28"/>
        </w:rPr>
        <w:t xml:space="preserve">(техника и качество исполнения), </w:t>
      </w:r>
      <w:r w:rsidRPr="006447CB">
        <w:rPr>
          <w:rFonts w:ascii="Times New Roman" w:hAnsi="Times New Roman" w:cs="Times New Roman"/>
          <w:sz w:val="28"/>
          <w:szCs w:val="28"/>
        </w:rPr>
        <w:t>соответствие тво</w:t>
      </w:r>
      <w:r>
        <w:rPr>
          <w:rFonts w:ascii="Times New Roman" w:hAnsi="Times New Roman" w:cs="Times New Roman"/>
          <w:sz w:val="28"/>
          <w:szCs w:val="28"/>
        </w:rPr>
        <w:t xml:space="preserve">рческого уровня возрасту автора, </w:t>
      </w:r>
      <w:r w:rsidRPr="006447CB">
        <w:rPr>
          <w:rFonts w:ascii="Times New Roman" w:hAnsi="Times New Roman" w:cs="Times New Roman"/>
          <w:sz w:val="28"/>
          <w:szCs w:val="28"/>
        </w:rPr>
        <w:t>правильность постановки логических уд</w:t>
      </w:r>
      <w:r>
        <w:rPr>
          <w:rFonts w:ascii="Times New Roman" w:hAnsi="Times New Roman" w:cs="Times New Roman"/>
          <w:sz w:val="28"/>
          <w:szCs w:val="28"/>
        </w:rPr>
        <w:t xml:space="preserve">арений, </w:t>
      </w:r>
      <w:r w:rsidRPr="006447CB">
        <w:rPr>
          <w:rFonts w:ascii="Times New Roman" w:hAnsi="Times New Roman" w:cs="Times New Roman"/>
          <w:sz w:val="28"/>
          <w:szCs w:val="28"/>
        </w:rPr>
        <w:t>оригинальность замысла.</w:t>
      </w:r>
    </w:p>
    <w:p w:rsidR="004C29F2" w:rsidRDefault="004C29F2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Формат работ - не менее 30х40 см.</w:t>
      </w:r>
    </w:p>
    <w:p w:rsidR="004C29F2" w:rsidRPr="00267F39" w:rsidRDefault="004C29F2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5.3. Состязания по номинациям проводятся в соответствии с Программными требованиями конкурсной и выставочной программ Конкурса (далее – Программные требования).</w:t>
      </w:r>
    </w:p>
    <w:p w:rsidR="004C29F2" w:rsidRPr="00267F39" w:rsidRDefault="004C29F2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5.4. Программные требования и критерии оценки выступлений и работ участников Конкурса утверждаются Экспертным с</w:t>
      </w:r>
      <w:r w:rsidR="007C4EFD" w:rsidRPr="00267F39">
        <w:rPr>
          <w:rFonts w:ascii="Times New Roman" w:hAnsi="Times New Roman" w:cs="Times New Roman"/>
          <w:sz w:val="28"/>
          <w:szCs w:val="28"/>
        </w:rPr>
        <w:t>оветом (п.9</w:t>
      </w:r>
      <w:r w:rsidRPr="00267F39">
        <w:rPr>
          <w:rFonts w:ascii="Times New Roman" w:hAnsi="Times New Roman" w:cs="Times New Roman"/>
          <w:sz w:val="28"/>
          <w:szCs w:val="28"/>
        </w:rPr>
        <w:t>) и размещаются в официал</w:t>
      </w:r>
      <w:r w:rsidR="009948AA">
        <w:rPr>
          <w:rFonts w:ascii="Times New Roman" w:hAnsi="Times New Roman" w:cs="Times New Roman"/>
          <w:sz w:val="28"/>
          <w:szCs w:val="28"/>
        </w:rPr>
        <w:t>ьной группе «Талантливая Керчь»</w:t>
      </w:r>
      <w:r w:rsidRPr="00267F39">
        <w:rPr>
          <w:rFonts w:ascii="Times New Roman" w:hAnsi="Times New Roman" w:cs="Times New Roman"/>
          <w:sz w:val="28"/>
          <w:szCs w:val="28"/>
        </w:rPr>
        <w:t>.</w:t>
      </w:r>
    </w:p>
    <w:p w:rsidR="004C29F2" w:rsidRPr="00267F39" w:rsidRDefault="004C29F2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5.5. Организаторы оставляют за со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бой право внесения изменений в </w:t>
      </w:r>
      <w:r w:rsidRPr="00267F39">
        <w:rPr>
          <w:rFonts w:ascii="Times New Roman" w:hAnsi="Times New Roman" w:cs="Times New Roman"/>
          <w:sz w:val="28"/>
          <w:szCs w:val="28"/>
        </w:rPr>
        <w:t xml:space="preserve">конкурсную и </w:t>
      </w:r>
      <w:r w:rsidR="003C7BF4" w:rsidRPr="00267F39">
        <w:rPr>
          <w:rFonts w:ascii="Times New Roman" w:hAnsi="Times New Roman" w:cs="Times New Roman"/>
          <w:sz w:val="28"/>
          <w:szCs w:val="28"/>
        </w:rPr>
        <w:t>выставочную</w:t>
      </w:r>
      <w:r w:rsidRPr="00267F39">
        <w:rPr>
          <w:rFonts w:ascii="Times New Roman" w:hAnsi="Times New Roman" w:cs="Times New Roman"/>
          <w:sz w:val="28"/>
          <w:szCs w:val="28"/>
        </w:rPr>
        <w:t xml:space="preserve"> программы и Программные требования. </w:t>
      </w:r>
    </w:p>
    <w:p w:rsidR="004C29F2" w:rsidRPr="00267F39" w:rsidRDefault="003C7BF4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5</w:t>
      </w:r>
      <w:r w:rsidR="004C29F2" w:rsidRPr="00267F39">
        <w:rPr>
          <w:rFonts w:ascii="Times New Roman" w:hAnsi="Times New Roman" w:cs="Times New Roman"/>
          <w:sz w:val="28"/>
          <w:szCs w:val="28"/>
        </w:rPr>
        <w:t xml:space="preserve">.6. Репетиционное время участникам </w:t>
      </w:r>
      <w:r w:rsidRPr="00267F39">
        <w:rPr>
          <w:rFonts w:ascii="Times New Roman" w:hAnsi="Times New Roman" w:cs="Times New Roman"/>
          <w:sz w:val="28"/>
          <w:szCs w:val="28"/>
        </w:rPr>
        <w:t>Конкурса</w:t>
      </w:r>
      <w:r w:rsidR="004C29F2" w:rsidRPr="00267F39">
        <w:rPr>
          <w:rFonts w:ascii="Times New Roman" w:hAnsi="Times New Roman" w:cs="Times New Roman"/>
          <w:sz w:val="28"/>
          <w:szCs w:val="28"/>
        </w:rPr>
        <w:t xml:space="preserve"> гарантируется.  </w:t>
      </w:r>
    </w:p>
    <w:p w:rsidR="004C29F2" w:rsidRPr="00267F39" w:rsidRDefault="003C7BF4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5</w:t>
      </w:r>
      <w:r w:rsidR="004C29F2" w:rsidRPr="00267F39">
        <w:rPr>
          <w:rFonts w:ascii="Times New Roman" w:hAnsi="Times New Roman" w:cs="Times New Roman"/>
          <w:sz w:val="28"/>
          <w:szCs w:val="28"/>
        </w:rPr>
        <w:t xml:space="preserve">.7. Очередность выступлений определяется жеребьевкой.  </w:t>
      </w:r>
    </w:p>
    <w:p w:rsidR="004C29F2" w:rsidRPr="00267F39" w:rsidRDefault="003C7BF4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5</w:t>
      </w:r>
      <w:r w:rsidR="004C29F2" w:rsidRPr="00267F39">
        <w:rPr>
          <w:rFonts w:ascii="Times New Roman" w:hAnsi="Times New Roman" w:cs="Times New Roman"/>
          <w:sz w:val="28"/>
          <w:szCs w:val="28"/>
        </w:rPr>
        <w:t>.8. Соревнования по всем номинациям проводятся публично.</w:t>
      </w:r>
    </w:p>
    <w:p w:rsidR="003C7BF4" w:rsidRPr="00267F39" w:rsidRDefault="003C7BF4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5.9. Программа выступления участника номинации может быть исполнена полностью или частично по решению жюри. </w:t>
      </w:r>
    </w:p>
    <w:p w:rsidR="003C7BF4" w:rsidRPr="00267F39" w:rsidRDefault="003C7BF4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lastRenderedPageBreak/>
        <w:t>5.10. Выступления и работы, не соответствующие Программным требованиям, могут быть не оценены жюри, участник может быть не допущен к туру/этапу, участнику может быть снижена оценка и т.д.</w:t>
      </w:r>
    </w:p>
    <w:p w:rsidR="003C7BF4" w:rsidRPr="00267F39" w:rsidRDefault="003C7BF4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6. Участники номинаций </w:t>
      </w:r>
    </w:p>
    <w:p w:rsidR="003C7BF4" w:rsidRPr="00267F39" w:rsidRDefault="003C7BF4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6.1. Участниками номинаций могут быть коллективные и сольные (индивидуальные) исполнители (в соответствии с Программными </w:t>
      </w:r>
      <w:r w:rsidR="007C4EFD" w:rsidRPr="00267F39">
        <w:rPr>
          <w:rFonts w:ascii="Times New Roman" w:hAnsi="Times New Roman" w:cs="Times New Roman"/>
          <w:sz w:val="28"/>
          <w:szCs w:val="28"/>
        </w:rPr>
        <w:t>требованиями)</w:t>
      </w:r>
      <w:r w:rsidRPr="00267F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BF4" w:rsidRPr="00267F39" w:rsidRDefault="003C7BF4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6.2. Один и тот же участник (сольный исполнитель или коллектив) не может участвовать в двух номинациях.</w:t>
      </w:r>
    </w:p>
    <w:p w:rsidR="003C7BF4" w:rsidRPr="00267F39" w:rsidRDefault="003C7BF4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6.3. Возраст участников номинаций на </w:t>
      </w:r>
      <w:r w:rsidR="009948AA">
        <w:rPr>
          <w:rFonts w:ascii="Times New Roman" w:hAnsi="Times New Roman" w:cs="Times New Roman"/>
          <w:sz w:val="28"/>
          <w:szCs w:val="28"/>
        </w:rPr>
        <w:t>20 ноября</w:t>
      </w:r>
      <w:r w:rsidRPr="00267F39">
        <w:rPr>
          <w:rFonts w:ascii="Times New Roman" w:hAnsi="Times New Roman" w:cs="Times New Roman"/>
          <w:sz w:val="28"/>
          <w:szCs w:val="28"/>
        </w:rPr>
        <w:t xml:space="preserve"> 2019 года (дата проведения финала) должен строго соответствовать возрастным критериям, указанным в Положении. Лица, не соответствующие возрастным критериям, отстраняются от участия в Конкурсе.  </w:t>
      </w:r>
    </w:p>
    <w:p w:rsidR="003C7BF4" w:rsidRPr="00267F39" w:rsidRDefault="003C7BF4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6.4. </w:t>
      </w:r>
      <w:proofErr w:type="gramStart"/>
      <w:r w:rsidRPr="00267F39">
        <w:rPr>
          <w:rFonts w:ascii="Times New Roman" w:hAnsi="Times New Roman" w:cs="Times New Roman"/>
          <w:sz w:val="28"/>
          <w:szCs w:val="28"/>
        </w:rPr>
        <w:t>Ответственность за нарушение возрастных требований, искажение данных о возрасте участников, несоблюдение Программных требований, повлекшие за собой отстранение от участия в конкурсной или выставочной программах Конкурса, лежит на участниках и их законных представителях.</w:t>
      </w:r>
      <w:proofErr w:type="gramEnd"/>
    </w:p>
    <w:p w:rsidR="003C7BF4" w:rsidRPr="00267F39" w:rsidRDefault="003C7BF4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7. Жюри Конкурса</w:t>
      </w:r>
    </w:p>
    <w:p w:rsidR="003C7BF4" w:rsidRPr="00267F39" w:rsidRDefault="003C7BF4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 7.1. По каждой номинации конкурсной и выставочной программ Конкурса организаторы формируют жюри.  </w:t>
      </w:r>
    </w:p>
    <w:p w:rsidR="003C7BF4" w:rsidRPr="00267F39" w:rsidRDefault="003C7BF4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 7.2. В состав жюри входят видные деятели и работники культуры, образования и науки, молодежной политики, общественной сферы, руководители профессиональных ассоциаций и союзов.  </w:t>
      </w:r>
    </w:p>
    <w:p w:rsidR="003C7BF4" w:rsidRPr="00267F39" w:rsidRDefault="00FA4818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8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. Определение </w:t>
      </w:r>
      <w:r w:rsidRPr="00267F39">
        <w:rPr>
          <w:rFonts w:ascii="Times New Roman" w:hAnsi="Times New Roman" w:cs="Times New Roman"/>
          <w:sz w:val="28"/>
          <w:szCs w:val="28"/>
        </w:rPr>
        <w:t>победителей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 </w:t>
      </w:r>
      <w:r w:rsidRPr="00267F39">
        <w:rPr>
          <w:rFonts w:ascii="Times New Roman" w:hAnsi="Times New Roman" w:cs="Times New Roman"/>
          <w:sz w:val="28"/>
          <w:szCs w:val="28"/>
        </w:rPr>
        <w:t>Конкурса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 и награждение </w:t>
      </w:r>
    </w:p>
    <w:p w:rsidR="009948AA" w:rsidRDefault="00FA4818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8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.1. </w:t>
      </w:r>
      <w:r w:rsidR="009948AA">
        <w:rPr>
          <w:rFonts w:ascii="Times New Roman" w:hAnsi="Times New Roman" w:cs="Times New Roman"/>
          <w:sz w:val="28"/>
          <w:szCs w:val="28"/>
        </w:rPr>
        <w:t>Зрители путем голосования определяю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т </w:t>
      </w:r>
      <w:r w:rsidR="009948AA">
        <w:rPr>
          <w:rFonts w:ascii="Times New Roman" w:hAnsi="Times New Roman" w:cs="Times New Roman"/>
          <w:sz w:val="28"/>
          <w:szCs w:val="28"/>
        </w:rPr>
        <w:t>победителя</w:t>
      </w:r>
      <w:r w:rsidRPr="00267F39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 – обладателей </w:t>
      </w:r>
      <w:r w:rsidRPr="00267F39">
        <w:rPr>
          <w:rFonts w:ascii="Times New Roman" w:hAnsi="Times New Roman" w:cs="Times New Roman"/>
          <w:sz w:val="28"/>
          <w:szCs w:val="28"/>
        </w:rPr>
        <w:t xml:space="preserve">первого места Конкурса 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– в каждой возрастной группе конкурсных и </w:t>
      </w:r>
      <w:r w:rsidRPr="00267F39">
        <w:rPr>
          <w:rFonts w:ascii="Times New Roman" w:hAnsi="Times New Roman" w:cs="Times New Roman"/>
          <w:sz w:val="28"/>
          <w:szCs w:val="28"/>
        </w:rPr>
        <w:t>выставочных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 номинаций </w:t>
      </w:r>
      <w:r w:rsidRPr="00267F39">
        <w:rPr>
          <w:rFonts w:ascii="Times New Roman" w:hAnsi="Times New Roman" w:cs="Times New Roman"/>
          <w:sz w:val="28"/>
          <w:szCs w:val="28"/>
        </w:rPr>
        <w:t>Конкурса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7BF4" w:rsidRPr="00267F39" w:rsidRDefault="00FA4818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8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.2. Решения </w:t>
      </w:r>
      <w:r w:rsidR="009948AA">
        <w:rPr>
          <w:rFonts w:ascii="Times New Roman" w:hAnsi="Times New Roman" w:cs="Times New Roman"/>
          <w:sz w:val="28"/>
          <w:szCs w:val="28"/>
        </w:rPr>
        <w:t>зрителей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 окончательные и пересмотру не подлежат. </w:t>
      </w:r>
    </w:p>
    <w:p w:rsidR="00FA4818" w:rsidRPr="00267F39" w:rsidRDefault="00FA4818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8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.3. </w:t>
      </w:r>
      <w:r w:rsidRPr="00267F39">
        <w:rPr>
          <w:rFonts w:ascii="Times New Roman" w:hAnsi="Times New Roman" w:cs="Times New Roman"/>
          <w:sz w:val="28"/>
          <w:szCs w:val="28"/>
        </w:rPr>
        <w:t>Победителям Конкурса – занявшим первое</w:t>
      </w:r>
      <w:r w:rsidR="009948AA">
        <w:rPr>
          <w:rFonts w:ascii="Times New Roman" w:hAnsi="Times New Roman" w:cs="Times New Roman"/>
          <w:sz w:val="28"/>
          <w:szCs w:val="28"/>
        </w:rPr>
        <w:t xml:space="preserve"> </w:t>
      </w:r>
      <w:r w:rsidRPr="00267F39">
        <w:rPr>
          <w:rFonts w:ascii="Times New Roman" w:hAnsi="Times New Roman" w:cs="Times New Roman"/>
          <w:sz w:val="28"/>
          <w:szCs w:val="28"/>
        </w:rPr>
        <w:t xml:space="preserve"> место – вручаются призы, 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267F39">
        <w:rPr>
          <w:rFonts w:ascii="Times New Roman" w:hAnsi="Times New Roman" w:cs="Times New Roman"/>
          <w:sz w:val="28"/>
          <w:szCs w:val="28"/>
        </w:rPr>
        <w:t>спонсоров Конкурса.</w:t>
      </w:r>
    </w:p>
    <w:p w:rsidR="003C7BF4" w:rsidRPr="00267F39" w:rsidRDefault="00FA4818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8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.4. </w:t>
      </w:r>
      <w:r w:rsidRPr="00267F39">
        <w:rPr>
          <w:rFonts w:ascii="Times New Roman" w:hAnsi="Times New Roman" w:cs="Times New Roman"/>
          <w:sz w:val="28"/>
          <w:szCs w:val="28"/>
        </w:rPr>
        <w:t>Организаторы оставляю</w:t>
      </w:r>
      <w:r w:rsidR="003C7BF4" w:rsidRPr="00267F39">
        <w:rPr>
          <w:rFonts w:ascii="Times New Roman" w:hAnsi="Times New Roman" w:cs="Times New Roman"/>
          <w:sz w:val="28"/>
          <w:szCs w:val="28"/>
        </w:rPr>
        <w:t>т за со</w:t>
      </w:r>
      <w:r w:rsidRPr="00267F39">
        <w:rPr>
          <w:rFonts w:ascii="Times New Roman" w:hAnsi="Times New Roman" w:cs="Times New Roman"/>
          <w:sz w:val="28"/>
          <w:szCs w:val="28"/>
        </w:rPr>
        <w:t xml:space="preserve">бой право разрешить учреждение 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дополнительных наград государственным, </w:t>
      </w:r>
      <w:r w:rsidRPr="00267F39">
        <w:rPr>
          <w:rFonts w:ascii="Times New Roman" w:hAnsi="Times New Roman" w:cs="Times New Roman"/>
          <w:sz w:val="28"/>
          <w:szCs w:val="28"/>
        </w:rPr>
        <w:t xml:space="preserve">некоммерческим, коммерческим и </w:t>
      </w:r>
      <w:r w:rsidR="009948AA">
        <w:rPr>
          <w:rFonts w:ascii="Times New Roman" w:hAnsi="Times New Roman" w:cs="Times New Roman"/>
          <w:sz w:val="28"/>
          <w:szCs w:val="28"/>
        </w:rPr>
        <w:t>п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рочим организациям. Данные награды должны быть согласованы с </w:t>
      </w:r>
      <w:r w:rsidRPr="00267F39">
        <w:rPr>
          <w:rFonts w:ascii="Times New Roman" w:hAnsi="Times New Roman" w:cs="Times New Roman"/>
          <w:sz w:val="28"/>
          <w:szCs w:val="28"/>
        </w:rPr>
        <w:t>Организаторами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 до начала состязаний по номинациям. </w:t>
      </w:r>
    </w:p>
    <w:p w:rsidR="003C7BF4" w:rsidRDefault="00FA4818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.5. </w:t>
      </w:r>
      <w:r w:rsidRPr="00267F39">
        <w:rPr>
          <w:rFonts w:ascii="Times New Roman" w:hAnsi="Times New Roman" w:cs="Times New Roman"/>
          <w:sz w:val="28"/>
          <w:szCs w:val="28"/>
        </w:rPr>
        <w:t>Принявшим участие в конкурсных состязаниях, выставочной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 программе </w:t>
      </w:r>
      <w:r w:rsidRPr="00267F39">
        <w:rPr>
          <w:rFonts w:ascii="Times New Roman" w:hAnsi="Times New Roman" w:cs="Times New Roman"/>
          <w:sz w:val="28"/>
          <w:szCs w:val="28"/>
        </w:rPr>
        <w:t xml:space="preserve">(сольным 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(индивидуальным) исполнителям, </w:t>
      </w:r>
      <w:r w:rsidRPr="00267F39">
        <w:rPr>
          <w:rFonts w:ascii="Times New Roman" w:hAnsi="Times New Roman" w:cs="Times New Roman"/>
          <w:sz w:val="28"/>
          <w:szCs w:val="28"/>
        </w:rPr>
        <w:t xml:space="preserve">коллективам), вручается </w:t>
      </w:r>
      <w:r w:rsidR="003C7BF4" w:rsidRPr="00267F39">
        <w:rPr>
          <w:rFonts w:ascii="Times New Roman" w:hAnsi="Times New Roman" w:cs="Times New Roman"/>
          <w:sz w:val="28"/>
          <w:szCs w:val="28"/>
        </w:rPr>
        <w:t xml:space="preserve">Свидетельство об участии в </w:t>
      </w:r>
      <w:r w:rsidRPr="00267F39">
        <w:rPr>
          <w:rFonts w:ascii="Times New Roman" w:hAnsi="Times New Roman" w:cs="Times New Roman"/>
          <w:sz w:val="28"/>
          <w:szCs w:val="28"/>
        </w:rPr>
        <w:t>Конкурсе</w:t>
      </w:r>
      <w:r w:rsidR="007C4EFD" w:rsidRPr="00267F39">
        <w:rPr>
          <w:rFonts w:ascii="Times New Roman" w:hAnsi="Times New Roman" w:cs="Times New Roman"/>
          <w:sz w:val="28"/>
          <w:szCs w:val="28"/>
        </w:rPr>
        <w:t>.</w:t>
      </w:r>
    </w:p>
    <w:p w:rsidR="00045EC2" w:rsidRDefault="00045EC2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Победители и призеры Конкурса участвуют в Гала-концерте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им предоставляется возможность участия в городских мероприятиях и концертах.</w:t>
      </w:r>
    </w:p>
    <w:p w:rsidR="00FA4818" w:rsidRPr="00267F39" w:rsidRDefault="00FA4818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9. Экспертный совет </w:t>
      </w:r>
    </w:p>
    <w:p w:rsidR="00FA4818" w:rsidRPr="00267F39" w:rsidRDefault="00FA4818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9.1. В целях утверждения Программных требований и критериев оценки выступлений и работ участников Конкурса, а также обеспечения компетентности и объективности заключения о выдаче</w:t>
      </w:r>
      <w:r w:rsidR="008A1471" w:rsidRPr="00267F39">
        <w:rPr>
          <w:rFonts w:ascii="Times New Roman" w:hAnsi="Times New Roman" w:cs="Times New Roman"/>
          <w:sz w:val="28"/>
          <w:szCs w:val="28"/>
        </w:rPr>
        <w:t xml:space="preserve"> ходатайств, вручении грамот и </w:t>
      </w:r>
      <w:r w:rsidRPr="00267F39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A1471" w:rsidRPr="00267F39">
        <w:rPr>
          <w:rFonts w:ascii="Times New Roman" w:hAnsi="Times New Roman" w:cs="Times New Roman"/>
          <w:sz w:val="28"/>
          <w:szCs w:val="28"/>
        </w:rPr>
        <w:t>Конкурса</w:t>
      </w:r>
      <w:r w:rsidRPr="00267F39">
        <w:rPr>
          <w:rFonts w:ascii="Times New Roman" w:hAnsi="Times New Roman" w:cs="Times New Roman"/>
          <w:sz w:val="28"/>
          <w:szCs w:val="28"/>
        </w:rPr>
        <w:t xml:space="preserve"> </w:t>
      </w:r>
      <w:r w:rsidR="008A1471" w:rsidRPr="00267F39">
        <w:rPr>
          <w:rFonts w:ascii="Times New Roman" w:hAnsi="Times New Roman" w:cs="Times New Roman"/>
          <w:sz w:val="28"/>
          <w:szCs w:val="28"/>
        </w:rPr>
        <w:t xml:space="preserve">Организаторы утверждают Экспертный </w:t>
      </w:r>
      <w:r w:rsidRPr="00267F39">
        <w:rPr>
          <w:rFonts w:ascii="Times New Roman" w:hAnsi="Times New Roman" w:cs="Times New Roman"/>
          <w:sz w:val="28"/>
          <w:szCs w:val="28"/>
        </w:rPr>
        <w:t xml:space="preserve">совет. </w:t>
      </w:r>
    </w:p>
    <w:p w:rsidR="00FA4818" w:rsidRPr="00267F39" w:rsidRDefault="008A147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9</w:t>
      </w:r>
      <w:r w:rsidR="00FA4818" w:rsidRPr="00267F39">
        <w:rPr>
          <w:rFonts w:ascii="Times New Roman" w:hAnsi="Times New Roman" w:cs="Times New Roman"/>
          <w:sz w:val="28"/>
          <w:szCs w:val="28"/>
        </w:rPr>
        <w:t>.2. В состав Экспертного совета вход</w:t>
      </w:r>
      <w:r w:rsidRPr="00267F39">
        <w:rPr>
          <w:rFonts w:ascii="Times New Roman" w:hAnsi="Times New Roman" w:cs="Times New Roman"/>
          <w:sz w:val="28"/>
          <w:szCs w:val="28"/>
        </w:rPr>
        <w:t xml:space="preserve">ят специалисты, имеющие опыт </w:t>
      </w:r>
      <w:r w:rsidR="00FA4818" w:rsidRPr="00267F39">
        <w:rPr>
          <w:rFonts w:ascii="Times New Roman" w:hAnsi="Times New Roman" w:cs="Times New Roman"/>
          <w:sz w:val="28"/>
          <w:szCs w:val="28"/>
        </w:rPr>
        <w:t xml:space="preserve">подготовки и проведения </w:t>
      </w:r>
      <w:r w:rsidRPr="00267F39">
        <w:rPr>
          <w:rFonts w:ascii="Times New Roman" w:hAnsi="Times New Roman" w:cs="Times New Roman"/>
          <w:sz w:val="28"/>
          <w:szCs w:val="28"/>
        </w:rPr>
        <w:t xml:space="preserve">мероприятий и </w:t>
      </w:r>
      <w:r w:rsidR="00FA4818" w:rsidRPr="00267F39">
        <w:rPr>
          <w:rFonts w:ascii="Times New Roman" w:hAnsi="Times New Roman" w:cs="Times New Roman"/>
          <w:sz w:val="28"/>
          <w:szCs w:val="28"/>
        </w:rPr>
        <w:t>педагогический опыт</w:t>
      </w:r>
      <w:r w:rsidRPr="00267F39">
        <w:rPr>
          <w:rFonts w:ascii="Times New Roman" w:hAnsi="Times New Roman" w:cs="Times New Roman"/>
          <w:sz w:val="28"/>
          <w:szCs w:val="28"/>
        </w:rPr>
        <w:t>.</w:t>
      </w:r>
    </w:p>
    <w:p w:rsidR="008A1471" w:rsidRPr="00267F39" w:rsidRDefault="008A147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10. Заявки на участие </w:t>
      </w:r>
    </w:p>
    <w:p w:rsidR="008A1471" w:rsidRPr="0028337A" w:rsidRDefault="008A147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19.1. Каждый участник подает заявку (единую дл</w:t>
      </w:r>
      <w:r w:rsidR="0028337A">
        <w:rPr>
          <w:rFonts w:ascii="Times New Roman" w:hAnsi="Times New Roman" w:cs="Times New Roman"/>
          <w:sz w:val="28"/>
          <w:szCs w:val="28"/>
        </w:rPr>
        <w:t>я всех) на участие в Конкурсе.</w:t>
      </w:r>
      <w:r w:rsidR="0028337A" w:rsidRPr="0028337A">
        <w:rPr>
          <w:rFonts w:ascii="Times New Roman" w:hAnsi="Times New Roman" w:cs="Times New Roman"/>
          <w:sz w:val="28"/>
          <w:szCs w:val="28"/>
        </w:rPr>
        <w:t xml:space="preserve"> </w:t>
      </w:r>
      <w:r w:rsidR="0028337A">
        <w:rPr>
          <w:rFonts w:ascii="Times New Roman" w:hAnsi="Times New Roman" w:cs="Times New Roman"/>
          <w:sz w:val="28"/>
          <w:szCs w:val="28"/>
        </w:rPr>
        <w:t>Заполняя анкету, участник соглашается на обработку личной информации, а также дает согласие на размещение личной информации и видео материала, указанного в анкете Конкурса.</w:t>
      </w:r>
    </w:p>
    <w:p w:rsidR="008A1471" w:rsidRPr="009948AA" w:rsidRDefault="008A147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10.2. Заявка на участие в Конкурсе подготавливается по установленной форме в электронном виде и находится в официальной группе Конкурса «Талантливая Керчь</w:t>
      </w:r>
      <w:r w:rsidRPr="009948AA">
        <w:rPr>
          <w:rFonts w:ascii="Times New Roman" w:hAnsi="Times New Roman" w:cs="Times New Roman"/>
          <w:sz w:val="28"/>
          <w:szCs w:val="28"/>
        </w:rPr>
        <w:t xml:space="preserve">» </w:t>
      </w:r>
      <w:hyperlink r:id="rId7" w:history="1">
        <w:r w:rsidRPr="009948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https://vk.com/talant_kerch</w:t>
        </w:r>
      </w:hyperlink>
    </w:p>
    <w:p w:rsidR="008A1471" w:rsidRPr="00267F39" w:rsidRDefault="008A147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9948AA">
        <w:rPr>
          <w:rFonts w:ascii="Times New Roman" w:hAnsi="Times New Roman" w:cs="Times New Roman"/>
          <w:sz w:val="28"/>
          <w:szCs w:val="28"/>
        </w:rPr>
        <w:t xml:space="preserve">Подготовленная заявка, в которой заполнены все поля, передается (с контролем получения) организаторам путем отправки в личные сообщения сообщества «Талантливая Керчь» </w:t>
      </w:r>
      <w:hyperlink r:id="rId8" w:history="1">
        <w:r w:rsidRPr="009948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https://vk.com/talant_kerch</w:t>
        </w:r>
      </w:hyperlink>
      <w:r w:rsidRPr="009948AA">
        <w:rPr>
          <w:rFonts w:ascii="Times New Roman" w:hAnsi="Times New Roman" w:cs="Times New Roman"/>
          <w:sz w:val="28"/>
          <w:szCs w:val="28"/>
        </w:rPr>
        <w:t xml:space="preserve">, либо на электронную почту </w:t>
      </w:r>
      <w:hyperlink r:id="rId9" w:history="1">
        <w:r w:rsidRPr="009948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talant_kerch@mail.ru</w:t>
        </w:r>
      </w:hyperlink>
      <w:r w:rsidRPr="00267F39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9948AA">
        <w:rPr>
          <w:rFonts w:ascii="Times New Roman" w:hAnsi="Times New Roman" w:cs="Times New Roman"/>
          <w:sz w:val="28"/>
          <w:szCs w:val="28"/>
        </w:rPr>
        <w:t>15</w:t>
      </w:r>
      <w:r w:rsidRPr="00267F39">
        <w:rPr>
          <w:rFonts w:ascii="Times New Roman" w:hAnsi="Times New Roman" w:cs="Times New Roman"/>
          <w:sz w:val="28"/>
          <w:szCs w:val="28"/>
        </w:rPr>
        <w:t xml:space="preserve"> </w:t>
      </w:r>
      <w:r w:rsidR="009948AA">
        <w:rPr>
          <w:rFonts w:ascii="Times New Roman" w:hAnsi="Times New Roman" w:cs="Times New Roman"/>
          <w:sz w:val="28"/>
          <w:szCs w:val="28"/>
        </w:rPr>
        <w:t>сентября</w:t>
      </w:r>
      <w:r w:rsidRPr="00267F39">
        <w:rPr>
          <w:rFonts w:ascii="Times New Roman" w:hAnsi="Times New Roman" w:cs="Times New Roman"/>
          <w:sz w:val="28"/>
          <w:szCs w:val="28"/>
        </w:rPr>
        <w:t xml:space="preserve"> 2019 года включительно. В случае затруднения при заполнении заявки необходимо обратиться к организаторам за получением подробных консультаций.  </w:t>
      </w:r>
    </w:p>
    <w:p w:rsidR="009948AA" w:rsidRDefault="008A147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10.3. </w:t>
      </w:r>
      <w:proofErr w:type="gramStart"/>
      <w:r w:rsidRPr="00267F39">
        <w:rPr>
          <w:rFonts w:ascii="Times New Roman" w:hAnsi="Times New Roman" w:cs="Times New Roman"/>
          <w:sz w:val="28"/>
          <w:szCs w:val="28"/>
        </w:rPr>
        <w:t>Совершеннолетнее лицо, плани</w:t>
      </w:r>
      <w:r w:rsidR="000924D1" w:rsidRPr="00267F39">
        <w:rPr>
          <w:rFonts w:ascii="Times New Roman" w:hAnsi="Times New Roman" w:cs="Times New Roman"/>
          <w:sz w:val="28"/>
          <w:szCs w:val="28"/>
        </w:rPr>
        <w:t xml:space="preserve">рующее принять участие в любом </w:t>
      </w:r>
      <w:r w:rsidRPr="00267F39">
        <w:rPr>
          <w:rFonts w:ascii="Times New Roman" w:hAnsi="Times New Roman" w:cs="Times New Roman"/>
          <w:sz w:val="28"/>
          <w:szCs w:val="28"/>
        </w:rPr>
        <w:t xml:space="preserve">качестве в подготовке и проведении </w:t>
      </w:r>
      <w:r w:rsidR="000924D1" w:rsidRPr="00267F39">
        <w:rPr>
          <w:rFonts w:ascii="Times New Roman" w:hAnsi="Times New Roman" w:cs="Times New Roman"/>
          <w:sz w:val="28"/>
          <w:szCs w:val="28"/>
        </w:rPr>
        <w:t xml:space="preserve">Конкурса, либо законный </w:t>
      </w:r>
      <w:r w:rsidRPr="00267F39">
        <w:rPr>
          <w:rFonts w:ascii="Times New Roman" w:hAnsi="Times New Roman" w:cs="Times New Roman"/>
          <w:sz w:val="28"/>
          <w:szCs w:val="28"/>
        </w:rPr>
        <w:t xml:space="preserve">представитель несовершеннолетнего лица, </w:t>
      </w:r>
      <w:r w:rsidR="000924D1" w:rsidRPr="00267F39">
        <w:rPr>
          <w:rFonts w:ascii="Times New Roman" w:hAnsi="Times New Roman" w:cs="Times New Roman"/>
          <w:sz w:val="28"/>
          <w:szCs w:val="28"/>
        </w:rPr>
        <w:t xml:space="preserve">планирующего принять участие в </w:t>
      </w:r>
      <w:r w:rsidRPr="00267F39">
        <w:rPr>
          <w:rFonts w:ascii="Times New Roman" w:hAnsi="Times New Roman" w:cs="Times New Roman"/>
          <w:sz w:val="28"/>
          <w:szCs w:val="28"/>
        </w:rPr>
        <w:t xml:space="preserve">любом качестве в подготовке и проведении </w:t>
      </w:r>
      <w:r w:rsidR="000924D1" w:rsidRPr="00267F39">
        <w:rPr>
          <w:rFonts w:ascii="Times New Roman" w:hAnsi="Times New Roman" w:cs="Times New Roman"/>
          <w:sz w:val="28"/>
          <w:szCs w:val="28"/>
        </w:rPr>
        <w:t>Конкурса</w:t>
      </w:r>
      <w:r w:rsidRPr="00267F39">
        <w:rPr>
          <w:rFonts w:ascii="Times New Roman" w:hAnsi="Times New Roman" w:cs="Times New Roman"/>
          <w:sz w:val="28"/>
          <w:szCs w:val="28"/>
        </w:rPr>
        <w:t xml:space="preserve">, передачей своих Персональных данных (далее – </w:t>
      </w:r>
      <w:proofErr w:type="spellStart"/>
      <w:r w:rsidRPr="00267F3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267F39">
        <w:rPr>
          <w:rFonts w:ascii="Times New Roman" w:hAnsi="Times New Roman" w:cs="Times New Roman"/>
          <w:sz w:val="28"/>
          <w:szCs w:val="28"/>
        </w:rPr>
        <w:t xml:space="preserve">) либо </w:t>
      </w:r>
      <w:proofErr w:type="spellStart"/>
      <w:r w:rsidRPr="00267F39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267F39">
        <w:rPr>
          <w:rFonts w:ascii="Times New Roman" w:hAnsi="Times New Roman" w:cs="Times New Roman"/>
          <w:sz w:val="28"/>
          <w:szCs w:val="28"/>
        </w:rPr>
        <w:t xml:space="preserve"> лица, законным</w:t>
      </w:r>
      <w:r w:rsidR="000924D1" w:rsidRPr="00267F39">
        <w:rPr>
          <w:rFonts w:ascii="Times New Roman" w:hAnsi="Times New Roman" w:cs="Times New Roman"/>
          <w:sz w:val="28"/>
          <w:szCs w:val="28"/>
        </w:rPr>
        <w:t xml:space="preserve"> </w:t>
      </w:r>
      <w:r w:rsidRPr="00267F39">
        <w:rPr>
          <w:rFonts w:ascii="Times New Roman" w:hAnsi="Times New Roman" w:cs="Times New Roman"/>
          <w:sz w:val="28"/>
          <w:szCs w:val="28"/>
        </w:rPr>
        <w:t>представителем</w:t>
      </w:r>
      <w:r w:rsidR="000924D1" w:rsidRPr="00267F39">
        <w:rPr>
          <w:rFonts w:ascii="Times New Roman" w:hAnsi="Times New Roman" w:cs="Times New Roman"/>
          <w:sz w:val="28"/>
          <w:szCs w:val="28"/>
        </w:rPr>
        <w:t xml:space="preserve"> </w:t>
      </w:r>
      <w:r w:rsidRPr="00267F39">
        <w:rPr>
          <w:rFonts w:ascii="Times New Roman" w:hAnsi="Times New Roman" w:cs="Times New Roman"/>
          <w:sz w:val="28"/>
          <w:szCs w:val="28"/>
        </w:rPr>
        <w:t>которо</w:t>
      </w:r>
      <w:r w:rsidR="00504039" w:rsidRPr="00267F39">
        <w:rPr>
          <w:rFonts w:ascii="Times New Roman" w:hAnsi="Times New Roman" w:cs="Times New Roman"/>
          <w:sz w:val="28"/>
          <w:szCs w:val="28"/>
        </w:rPr>
        <w:t>го он является, для внесения в с</w:t>
      </w:r>
      <w:r w:rsidRPr="00267F39">
        <w:rPr>
          <w:rFonts w:ascii="Times New Roman" w:hAnsi="Times New Roman" w:cs="Times New Roman"/>
          <w:sz w:val="28"/>
          <w:szCs w:val="28"/>
        </w:rPr>
        <w:t>истему пр</w:t>
      </w:r>
      <w:r w:rsidR="000924D1" w:rsidRPr="00267F39">
        <w:rPr>
          <w:rFonts w:ascii="Times New Roman" w:hAnsi="Times New Roman" w:cs="Times New Roman"/>
          <w:sz w:val="28"/>
          <w:szCs w:val="28"/>
        </w:rPr>
        <w:t xml:space="preserve">инимает условия Договора </w:t>
      </w:r>
      <w:r w:rsidRPr="00267F39">
        <w:rPr>
          <w:rFonts w:ascii="Times New Roman" w:hAnsi="Times New Roman" w:cs="Times New Roman"/>
          <w:sz w:val="28"/>
          <w:szCs w:val="28"/>
        </w:rPr>
        <w:t xml:space="preserve">оферты об </w:t>
      </w:r>
      <w:r w:rsidRPr="009948AA">
        <w:rPr>
          <w:rFonts w:ascii="Times New Roman" w:hAnsi="Times New Roman" w:cs="Times New Roman"/>
          <w:sz w:val="28"/>
          <w:szCs w:val="28"/>
        </w:rPr>
        <w:t xml:space="preserve">обработке </w:t>
      </w:r>
      <w:r w:rsidRPr="009948AA">
        <w:rPr>
          <w:rFonts w:ascii="Times New Roman" w:hAnsi="Times New Roman" w:cs="Times New Roman"/>
          <w:sz w:val="28"/>
          <w:szCs w:val="28"/>
        </w:rPr>
        <w:lastRenderedPageBreak/>
        <w:t>персональных данн</w:t>
      </w:r>
      <w:r w:rsidR="00504039" w:rsidRPr="009948AA">
        <w:rPr>
          <w:rFonts w:ascii="Times New Roman" w:hAnsi="Times New Roman" w:cs="Times New Roman"/>
          <w:sz w:val="28"/>
          <w:szCs w:val="28"/>
        </w:rPr>
        <w:t>ых, размещенного в</w:t>
      </w:r>
      <w:r w:rsidR="000924D1" w:rsidRPr="009948AA">
        <w:rPr>
          <w:rFonts w:ascii="Times New Roman" w:hAnsi="Times New Roman" w:cs="Times New Roman"/>
          <w:sz w:val="28"/>
          <w:szCs w:val="28"/>
        </w:rPr>
        <w:t xml:space="preserve"> официальной группе Конкурса</w:t>
      </w:r>
      <w:proofErr w:type="gramEnd"/>
      <w:r w:rsidR="000924D1" w:rsidRPr="009948AA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0924D1" w:rsidRPr="009948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https://vk.com/talant_kerch</w:t>
        </w:r>
      </w:hyperlink>
    </w:p>
    <w:p w:rsidR="00157B2C" w:rsidRPr="00267F39" w:rsidRDefault="000924D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>10</w:t>
      </w:r>
      <w:r w:rsidR="008A1471" w:rsidRPr="00267F39">
        <w:rPr>
          <w:rFonts w:ascii="Times New Roman" w:hAnsi="Times New Roman" w:cs="Times New Roman"/>
          <w:sz w:val="28"/>
          <w:szCs w:val="28"/>
        </w:rPr>
        <w:t>.</w:t>
      </w:r>
      <w:r w:rsidR="009948AA">
        <w:rPr>
          <w:rFonts w:ascii="Times New Roman" w:hAnsi="Times New Roman" w:cs="Times New Roman"/>
          <w:sz w:val="28"/>
          <w:szCs w:val="28"/>
        </w:rPr>
        <w:t>4</w:t>
      </w:r>
      <w:r w:rsidR="008A1471" w:rsidRPr="00267F39">
        <w:rPr>
          <w:rFonts w:ascii="Times New Roman" w:hAnsi="Times New Roman" w:cs="Times New Roman"/>
          <w:sz w:val="28"/>
          <w:szCs w:val="28"/>
        </w:rPr>
        <w:t>. Замены участников номи</w:t>
      </w:r>
      <w:r w:rsidRPr="00267F39">
        <w:rPr>
          <w:rFonts w:ascii="Times New Roman" w:hAnsi="Times New Roman" w:cs="Times New Roman"/>
          <w:sz w:val="28"/>
          <w:szCs w:val="28"/>
        </w:rPr>
        <w:t xml:space="preserve">наций и изменения в программах </w:t>
      </w:r>
      <w:r w:rsidR="008A1471" w:rsidRPr="00267F39">
        <w:rPr>
          <w:rFonts w:ascii="Times New Roman" w:hAnsi="Times New Roman" w:cs="Times New Roman"/>
          <w:sz w:val="28"/>
          <w:szCs w:val="28"/>
        </w:rPr>
        <w:t>выступлений участников номинаций возможны т</w:t>
      </w:r>
      <w:r w:rsidRPr="00267F39">
        <w:rPr>
          <w:rFonts w:ascii="Times New Roman" w:hAnsi="Times New Roman" w:cs="Times New Roman"/>
          <w:sz w:val="28"/>
          <w:szCs w:val="28"/>
        </w:rPr>
        <w:t xml:space="preserve">олько по уважительным </w:t>
      </w:r>
      <w:r w:rsidR="008A1471" w:rsidRPr="00267F39">
        <w:rPr>
          <w:rFonts w:ascii="Times New Roman" w:hAnsi="Times New Roman" w:cs="Times New Roman"/>
          <w:sz w:val="28"/>
          <w:szCs w:val="28"/>
        </w:rPr>
        <w:t xml:space="preserve">причинам и после согласования с </w:t>
      </w:r>
      <w:r w:rsidRPr="00267F39">
        <w:rPr>
          <w:rFonts w:ascii="Times New Roman" w:hAnsi="Times New Roman" w:cs="Times New Roman"/>
          <w:sz w:val="28"/>
          <w:szCs w:val="28"/>
        </w:rPr>
        <w:t xml:space="preserve">Организаторами (до </w:t>
      </w:r>
      <w:r w:rsidR="009948AA">
        <w:rPr>
          <w:rFonts w:ascii="Times New Roman" w:hAnsi="Times New Roman" w:cs="Times New Roman"/>
          <w:sz w:val="28"/>
          <w:szCs w:val="28"/>
        </w:rPr>
        <w:t>начала</w:t>
      </w:r>
      <w:r w:rsidRPr="00267F39">
        <w:rPr>
          <w:rFonts w:ascii="Times New Roman" w:hAnsi="Times New Roman" w:cs="Times New Roman"/>
          <w:sz w:val="28"/>
          <w:szCs w:val="28"/>
        </w:rPr>
        <w:t xml:space="preserve"> этапа).</w:t>
      </w:r>
      <w:r w:rsidR="008A1471" w:rsidRPr="00267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4D1" w:rsidRPr="00267F39" w:rsidRDefault="000924D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11. Организационные вопросы </w:t>
      </w:r>
    </w:p>
    <w:p w:rsidR="000924D1" w:rsidRPr="006A62B1" w:rsidRDefault="000924D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A62B1">
        <w:rPr>
          <w:rFonts w:ascii="Times New Roman" w:hAnsi="Times New Roman" w:cs="Times New Roman"/>
          <w:sz w:val="28"/>
          <w:szCs w:val="28"/>
        </w:rPr>
        <w:t>11.1. Участникам Конкурса в возрасте 14 лет и старше необходимо иметь при себе паспорт гражданина Российской Федерации, в возрасте от 10 до 14 лет – свидетельство о рождении. Всем участникам Кон</w:t>
      </w:r>
      <w:r w:rsidR="00497667">
        <w:rPr>
          <w:rFonts w:ascii="Times New Roman" w:hAnsi="Times New Roman" w:cs="Times New Roman"/>
          <w:sz w:val="28"/>
          <w:szCs w:val="28"/>
        </w:rPr>
        <w:t>курса необходимо иметь при себе</w:t>
      </w:r>
      <w:r w:rsidRPr="006A62B1">
        <w:rPr>
          <w:rFonts w:ascii="Times New Roman" w:hAnsi="Times New Roman" w:cs="Times New Roman"/>
          <w:sz w:val="28"/>
          <w:szCs w:val="28"/>
        </w:rPr>
        <w:t xml:space="preserve"> страховой полис обязательного медицинского страхования.</w:t>
      </w:r>
    </w:p>
    <w:p w:rsidR="006A62B1" w:rsidRDefault="006A62B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A62B1">
        <w:rPr>
          <w:rFonts w:ascii="Times New Roman" w:hAnsi="Times New Roman" w:cs="Times New Roman"/>
          <w:sz w:val="28"/>
          <w:szCs w:val="28"/>
        </w:rPr>
        <w:t xml:space="preserve">11.2. Оргкомитет не несет ответственности за мнения и высказывания жюри, </w:t>
      </w:r>
      <w:r>
        <w:rPr>
          <w:rFonts w:ascii="Times New Roman" w:hAnsi="Times New Roman" w:cs="Times New Roman"/>
          <w:sz w:val="28"/>
          <w:szCs w:val="28"/>
        </w:rPr>
        <w:t xml:space="preserve">зрителей, </w:t>
      </w:r>
      <w:r w:rsidRPr="006A62B1">
        <w:rPr>
          <w:rFonts w:ascii="Times New Roman" w:hAnsi="Times New Roman" w:cs="Times New Roman"/>
          <w:sz w:val="28"/>
          <w:szCs w:val="28"/>
        </w:rPr>
        <w:t>а так же их оценивания.</w:t>
      </w:r>
    </w:p>
    <w:p w:rsidR="006A62B1" w:rsidRDefault="006A62B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</w:t>
      </w:r>
      <w:r w:rsidRPr="006A62B1">
        <w:rPr>
          <w:rFonts w:ascii="Times New Roman" w:hAnsi="Times New Roman" w:cs="Times New Roman"/>
          <w:sz w:val="28"/>
          <w:szCs w:val="28"/>
        </w:rPr>
        <w:t>. Транспортные и иные расходы участников конкурса и сопровождающих лиц осуществляются за счёт направляющей стороны или самих участников.</w:t>
      </w:r>
    </w:p>
    <w:p w:rsidR="00D30685" w:rsidRDefault="00D30685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</w:t>
      </w:r>
      <w:r w:rsidRPr="00D30685">
        <w:rPr>
          <w:rFonts w:ascii="Times New Roman" w:hAnsi="Times New Roman" w:cs="Times New Roman"/>
          <w:sz w:val="28"/>
          <w:szCs w:val="28"/>
        </w:rPr>
        <w:t>Вопросы, не освещенные настоящим положением, решает Оргкомитет фестиваля.</w:t>
      </w:r>
    </w:p>
    <w:p w:rsidR="006447CB" w:rsidRPr="006447CB" w:rsidRDefault="006447CB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3B62F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Спонсоры Конкурса</w:t>
      </w:r>
    </w:p>
    <w:p w:rsidR="006447CB" w:rsidRDefault="006447CB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Спонсорами К</w:t>
      </w:r>
      <w:r w:rsidRPr="006447CB">
        <w:rPr>
          <w:rFonts w:ascii="Times New Roman" w:hAnsi="Times New Roman" w:cs="Times New Roman"/>
          <w:sz w:val="28"/>
          <w:szCs w:val="28"/>
        </w:rPr>
        <w:t>онкурса могут выступать юридические или физические лица, оказавшие финансовую или ину</w:t>
      </w:r>
      <w:r>
        <w:rPr>
          <w:rFonts w:ascii="Times New Roman" w:hAnsi="Times New Roman" w:cs="Times New Roman"/>
          <w:sz w:val="28"/>
          <w:szCs w:val="28"/>
        </w:rPr>
        <w:t>ю поддержку в проведении смотра;</w:t>
      </w:r>
    </w:p>
    <w:p w:rsidR="00CB2F47" w:rsidRDefault="006447CB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B2F47">
        <w:rPr>
          <w:rFonts w:ascii="Times New Roman" w:hAnsi="Times New Roman" w:cs="Times New Roman"/>
          <w:sz w:val="28"/>
          <w:szCs w:val="28"/>
        </w:rPr>
        <w:t>.2. Генеральный спонсор К</w:t>
      </w:r>
      <w:r w:rsidRPr="006447CB">
        <w:rPr>
          <w:rFonts w:ascii="Times New Roman" w:hAnsi="Times New Roman" w:cs="Times New Roman"/>
          <w:sz w:val="28"/>
          <w:szCs w:val="28"/>
        </w:rPr>
        <w:t>онкурса — юридическое или физическое лицо, оказавшее максимальную поддер</w:t>
      </w:r>
      <w:r w:rsidR="00CB2F47">
        <w:rPr>
          <w:rFonts w:ascii="Times New Roman" w:hAnsi="Times New Roman" w:cs="Times New Roman"/>
          <w:sz w:val="28"/>
          <w:szCs w:val="28"/>
        </w:rPr>
        <w:t>жку в организации и проведении Конкурса;</w:t>
      </w:r>
    </w:p>
    <w:p w:rsidR="006447CB" w:rsidRPr="006447CB" w:rsidRDefault="006447CB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447CB">
        <w:rPr>
          <w:rFonts w:ascii="Times New Roman" w:hAnsi="Times New Roman" w:cs="Times New Roman"/>
          <w:sz w:val="28"/>
          <w:szCs w:val="28"/>
        </w:rPr>
        <w:t>1</w:t>
      </w:r>
      <w:r w:rsidR="00CB2F47">
        <w:rPr>
          <w:rFonts w:ascii="Times New Roman" w:hAnsi="Times New Roman" w:cs="Times New Roman"/>
          <w:sz w:val="28"/>
          <w:szCs w:val="28"/>
        </w:rPr>
        <w:t>2.3. Информационный спонсор К</w:t>
      </w:r>
      <w:r w:rsidRPr="006447CB">
        <w:rPr>
          <w:rFonts w:ascii="Times New Roman" w:hAnsi="Times New Roman" w:cs="Times New Roman"/>
          <w:sz w:val="28"/>
          <w:szCs w:val="28"/>
        </w:rPr>
        <w:t>онкурса — средства массовой информации, освещающие все этапы смотра.</w:t>
      </w:r>
    </w:p>
    <w:p w:rsidR="006447CB" w:rsidRPr="006447CB" w:rsidRDefault="006447CB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447CB">
        <w:rPr>
          <w:rFonts w:ascii="Times New Roman" w:hAnsi="Times New Roman" w:cs="Times New Roman"/>
          <w:sz w:val="28"/>
          <w:szCs w:val="28"/>
        </w:rPr>
        <w:t>1</w:t>
      </w:r>
      <w:r w:rsidR="00CB2F47">
        <w:rPr>
          <w:rFonts w:ascii="Times New Roman" w:hAnsi="Times New Roman" w:cs="Times New Roman"/>
          <w:sz w:val="28"/>
          <w:szCs w:val="28"/>
        </w:rPr>
        <w:t>2</w:t>
      </w:r>
      <w:r w:rsidRPr="006447CB">
        <w:rPr>
          <w:rFonts w:ascii="Times New Roman" w:hAnsi="Times New Roman" w:cs="Times New Roman"/>
          <w:sz w:val="28"/>
          <w:szCs w:val="28"/>
        </w:rPr>
        <w:t xml:space="preserve">.4. Спонсоры </w:t>
      </w:r>
      <w:r w:rsidR="00CB2F47">
        <w:rPr>
          <w:rFonts w:ascii="Times New Roman" w:hAnsi="Times New Roman" w:cs="Times New Roman"/>
          <w:sz w:val="28"/>
          <w:szCs w:val="28"/>
        </w:rPr>
        <w:t>К</w:t>
      </w:r>
      <w:r w:rsidRPr="006447CB">
        <w:rPr>
          <w:rFonts w:ascii="Times New Roman" w:hAnsi="Times New Roman" w:cs="Times New Roman"/>
          <w:sz w:val="28"/>
          <w:szCs w:val="28"/>
        </w:rPr>
        <w:t>онкурса имеют право учреждать собственные номинации и призы участникам смотра</w:t>
      </w:r>
    </w:p>
    <w:p w:rsidR="000924D1" w:rsidRPr="006A62B1" w:rsidRDefault="000924D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6A62B1">
        <w:rPr>
          <w:rFonts w:ascii="Times New Roman" w:hAnsi="Times New Roman" w:cs="Times New Roman"/>
          <w:sz w:val="28"/>
          <w:szCs w:val="28"/>
        </w:rPr>
        <w:t>1</w:t>
      </w:r>
      <w:r w:rsidR="00CB2F47">
        <w:rPr>
          <w:rFonts w:ascii="Times New Roman" w:hAnsi="Times New Roman" w:cs="Times New Roman"/>
          <w:sz w:val="28"/>
          <w:szCs w:val="28"/>
        </w:rPr>
        <w:t>3</w:t>
      </w:r>
      <w:r w:rsidRPr="006A62B1">
        <w:rPr>
          <w:rFonts w:ascii="Times New Roman" w:hAnsi="Times New Roman" w:cs="Times New Roman"/>
          <w:sz w:val="28"/>
          <w:szCs w:val="28"/>
        </w:rPr>
        <w:t xml:space="preserve">. Контакты и справочные данные </w:t>
      </w:r>
    </w:p>
    <w:p w:rsidR="006A62B1" w:rsidRDefault="000924D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67F39">
        <w:rPr>
          <w:rFonts w:ascii="Times New Roman" w:hAnsi="Times New Roman" w:cs="Times New Roman"/>
          <w:sz w:val="28"/>
          <w:szCs w:val="28"/>
        </w:rPr>
        <w:t xml:space="preserve">Организаторы Конкурса </w:t>
      </w:r>
    </w:p>
    <w:p w:rsidR="009948AA" w:rsidRPr="009948AA" w:rsidRDefault="000924D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9948AA">
        <w:rPr>
          <w:rFonts w:ascii="Times New Roman" w:hAnsi="Times New Roman" w:cs="Times New Roman"/>
          <w:sz w:val="28"/>
          <w:szCs w:val="28"/>
        </w:rPr>
        <w:t>+7978-935-65-68 </w:t>
      </w:r>
      <w:hyperlink r:id="rId11" w:history="1">
        <w:r w:rsidRPr="009948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Виктория</w:t>
        </w:r>
      </w:hyperlink>
      <w:r w:rsidR="009948AA" w:rsidRPr="009948AA">
        <w:rPr>
          <w:rFonts w:ascii="Times New Roman" w:hAnsi="Times New Roman" w:cs="Times New Roman"/>
          <w:sz w:val="28"/>
          <w:szCs w:val="28"/>
        </w:rPr>
        <w:t> </w:t>
      </w:r>
    </w:p>
    <w:p w:rsidR="000924D1" w:rsidRPr="009948AA" w:rsidRDefault="000924D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9948AA">
        <w:rPr>
          <w:rFonts w:ascii="Times New Roman" w:hAnsi="Times New Roman" w:cs="Times New Roman"/>
          <w:sz w:val="28"/>
          <w:szCs w:val="28"/>
        </w:rPr>
        <w:t>+7978-229-60-71 </w:t>
      </w:r>
      <w:hyperlink r:id="rId12" w:history="1">
        <w:r w:rsidRPr="009948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Наталия Николенко</w:t>
        </w:r>
      </w:hyperlink>
      <w:r w:rsidRPr="009948AA">
        <w:rPr>
          <w:rFonts w:ascii="Times New Roman" w:hAnsi="Times New Roman" w:cs="Times New Roman"/>
          <w:sz w:val="28"/>
          <w:szCs w:val="28"/>
        </w:rPr>
        <w:t> </w:t>
      </w:r>
    </w:p>
    <w:p w:rsidR="000924D1" w:rsidRPr="009948AA" w:rsidRDefault="000924D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9948AA">
        <w:rPr>
          <w:rFonts w:ascii="Times New Roman" w:hAnsi="Times New Roman" w:cs="Times New Roman"/>
          <w:sz w:val="28"/>
          <w:szCs w:val="28"/>
        </w:rPr>
        <w:t>+7978-215-74-73 </w:t>
      </w:r>
      <w:hyperlink r:id="rId13" w:history="1">
        <w:r w:rsidRPr="009948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Анна Бочарникова</w:t>
        </w:r>
      </w:hyperlink>
      <w:r w:rsidRPr="009948AA">
        <w:rPr>
          <w:rFonts w:ascii="Times New Roman" w:hAnsi="Times New Roman" w:cs="Times New Roman"/>
          <w:sz w:val="28"/>
          <w:szCs w:val="28"/>
        </w:rPr>
        <w:t> (по вопросам сотрудничества, спонсоры)</w:t>
      </w:r>
    </w:p>
    <w:p w:rsidR="000924D1" w:rsidRPr="009948AA" w:rsidRDefault="00316246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9948AA">
        <w:rPr>
          <w:rFonts w:ascii="Times New Roman" w:hAnsi="Times New Roman" w:cs="Times New Roman"/>
          <w:sz w:val="28"/>
          <w:szCs w:val="28"/>
        </w:rPr>
        <w:t xml:space="preserve">Официальная группа </w:t>
      </w:r>
      <w:proofErr w:type="spellStart"/>
      <w:r w:rsidRPr="009948A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948AA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9948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https://vk.com/talant_kerch</w:t>
        </w:r>
      </w:hyperlink>
      <w:r w:rsidR="000924D1" w:rsidRPr="00994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4D1" w:rsidRPr="009948AA" w:rsidRDefault="000924D1" w:rsidP="003327EC">
      <w:pPr>
        <w:spacing w:after="0" w:line="360" w:lineRule="auto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9948AA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15" w:history="1">
        <w:r w:rsidR="00316246" w:rsidRPr="009948A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talant_kerch@mail.ru</w:t>
        </w:r>
      </w:hyperlink>
    </w:p>
    <w:sectPr w:rsidR="000924D1" w:rsidRPr="009948AA" w:rsidSect="003327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C10CD"/>
    <w:multiLevelType w:val="multilevel"/>
    <w:tmpl w:val="8A4E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9C"/>
    <w:rsid w:val="00045EC2"/>
    <w:rsid w:val="000924D1"/>
    <w:rsid w:val="000E499C"/>
    <w:rsid w:val="000F2620"/>
    <w:rsid w:val="00157B2C"/>
    <w:rsid w:val="001A3382"/>
    <w:rsid w:val="001E4DFB"/>
    <w:rsid w:val="00267F39"/>
    <w:rsid w:val="0028337A"/>
    <w:rsid w:val="00316246"/>
    <w:rsid w:val="003327EC"/>
    <w:rsid w:val="003B62F3"/>
    <w:rsid w:val="003C7BF4"/>
    <w:rsid w:val="00444066"/>
    <w:rsid w:val="00497667"/>
    <w:rsid w:val="004C29F2"/>
    <w:rsid w:val="00504039"/>
    <w:rsid w:val="006447CB"/>
    <w:rsid w:val="00692E2D"/>
    <w:rsid w:val="006A62B1"/>
    <w:rsid w:val="007C4EFD"/>
    <w:rsid w:val="00853CD0"/>
    <w:rsid w:val="00862AA3"/>
    <w:rsid w:val="008A1471"/>
    <w:rsid w:val="009948AA"/>
    <w:rsid w:val="009D1529"/>
    <w:rsid w:val="00AA39B3"/>
    <w:rsid w:val="00B26289"/>
    <w:rsid w:val="00CB2F47"/>
    <w:rsid w:val="00D30685"/>
    <w:rsid w:val="00F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6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624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A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47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262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1624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6A6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47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alant_kerch" TargetMode="External"/><Relationship Id="rId13" Type="http://schemas.openxmlformats.org/officeDocument/2006/relationships/hyperlink" Target="https://vk.com/nyutayatsenk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talant_kerch" TargetMode="External"/><Relationship Id="rId12" Type="http://schemas.openxmlformats.org/officeDocument/2006/relationships/hyperlink" Target="https://vk.com/natalinikolenko32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talant_kerch" TargetMode="External"/><Relationship Id="rId11" Type="http://schemas.openxmlformats.org/officeDocument/2006/relationships/hyperlink" Target="https://vk.com/id3014690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lant_kerch@mail.ru" TargetMode="External"/><Relationship Id="rId10" Type="http://schemas.openxmlformats.org/officeDocument/2006/relationships/hyperlink" Target="https://vk.com/talant_ker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lant_kerch@mail.ru" TargetMode="External"/><Relationship Id="rId14" Type="http://schemas.openxmlformats.org/officeDocument/2006/relationships/hyperlink" Target="https://vk.com/talant_ker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 Бакланова</dc:creator>
  <cp:keywords/>
  <dc:description/>
  <cp:lastModifiedBy>Алексей Бочарников</cp:lastModifiedBy>
  <cp:revision>15</cp:revision>
  <dcterms:created xsi:type="dcterms:W3CDTF">2019-07-16T03:15:00Z</dcterms:created>
  <dcterms:modified xsi:type="dcterms:W3CDTF">2019-07-21T13:52:00Z</dcterms:modified>
</cp:coreProperties>
</file>